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654" w:rsidRPr="000870E8" w:rsidRDefault="008E2654" w:rsidP="0078751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0870E8">
        <w:rPr>
          <w:rFonts w:ascii="Arial" w:hAnsi="Arial" w:cs="Arial"/>
          <w:b/>
          <w:sz w:val="24"/>
          <w:szCs w:val="24"/>
        </w:rPr>
        <w:t>УТВЕРЖДАЮ</w:t>
      </w:r>
    </w:p>
    <w:p w:rsidR="008E2654" w:rsidRPr="000870E8" w:rsidRDefault="008E2654" w:rsidP="0078751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0870E8">
        <w:rPr>
          <w:rFonts w:ascii="Arial" w:hAnsi="Arial" w:cs="Arial"/>
          <w:b/>
          <w:sz w:val="24"/>
          <w:szCs w:val="24"/>
        </w:rPr>
        <w:t>Главный врач</w:t>
      </w:r>
    </w:p>
    <w:p w:rsidR="008E2654" w:rsidRPr="000870E8" w:rsidRDefault="008E2654" w:rsidP="0078751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0870E8">
        <w:rPr>
          <w:rFonts w:ascii="Arial" w:hAnsi="Arial" w:cs="Arial"/>
          <w:b/>
          <w:sz w:val="24"/>
          <w:szCs w:val="24"/>
        </w:rPr>
        <w:t>ГБУЗ СО «НСП»</w:t>
      </w:r>
    </w:p>
    <w:p w:rsidR="008E2654" w:rsidRPr="000870E8" w:rsidRDefault="008E2654" w:rsidP="0078751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0870E8">
        <w:rPr>
          <w:rFonts w:ascii="Arial" w:hAnsi="Arial" w:cs="Arial"/>
          <w:b/>
          <w:sz w:val="24"/>
          <w:szCs w:val="24"/>
        </w:rPr>
        <w:t>______________ И.А. Дмитриева</w:t>
      </w:r>
    </w:p>
    <w:p w:rsidR="008E2654" w:rsidRPr="000870E8" w:rsidRDefault="008E2654" w:rsidP="0078751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« 01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»    мая    2017</w:t>
      </w:r>
      <w:r w:rsidRPr="000870E8">
        <w:rPr>
          <w:rFonts w:ascii="Arial" w:hAnsi="Arial" w:cs="Arial"/>
          <w:b/>
          <w:sz w:val="24"/>
          <w:szCs w:val="24"/>
        </w:rPr>
        <w:t>г.</w:t>
      </w:r>
    </w:p>
    <w:p w:rsidR="008E2654" w:rsidRPr="000870E8" w:rsidRDefault="008E2654" w:rsidP="00787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2654" w:rsidRPr="000870E8" w:rsidRDefault="008E2654" w:rsidP="00787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2654" w:rsidRPr="000870E8" w:rsidRDefault="008E2654" w:rsidP="00787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2654" w:rsidRPr="000870E8" w:rsidRDefault="008E2654" w:rsidP="007875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70E8">
        <w:rPr>
          <w:rFonts w:ascii="Arial" w:hAnsi="Arial" w:cs="Arial"/>
          <w:b/>
          <w:sz w:val="24"/>
          <w:szCs w:val="24"/>
        </w:rPr>
        <w:t>Правила внутреннего распорядка для пациентов</w:t>
      </w:r>
    </w:p>
    <w:p w:rsidR="008E2654" w:rsidRPr="000870E8" w:rsidRDefault="008E2654" w:rsidP="007875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70E8">
        <w:rPr>
          <w:rFonts w:ascii="Arial" w:hAnsi="Arial" w:cs="Arial"/>
          <w:b/>
          <w:sz w:val="24"/>
          <w:szCs w:val="24"/>
        </w:rPr>
        <w:t>в государственном бюджетном учреждении здравоохранения Самарской области</w:t>
      </w:r>
    </w:p>
    <w:p w:rsidR="008E2654" w:rsidRPr="000870E8" w:rsidRDefault="008E2654" w:rsidP="007875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70E8">
        <w:rPr>
          <w:rFonts w:ascii="Arial" w:hAnsi="Arial" w:cs="Arial"/>
          <w:b/>
          <w:sz w:val="24"/>
          <w:szCs w:val="24"/>
        </w:rPr>
        <w:t>«</w:t>
      </w:r>
      <w:proofErr w:type="spellStart"/>
      <w:r w:rsidRPr="000870E8">
        <w:rPr>
          <w:rFonts w:ascii="Arial" w:hAnsi="Arial" w:cs="Arial"/>
          <w:b/>
          <w:sz w:val="24"/>
          <w:szCs w:val="24"/>
        </w:rPr>
        <w:t>Новокуйбышевская</w:t>
      </w:r>
      <w:proofErr w:type="spellEnd"/>
      <w:r w:rsidRPr="000870E8">
        <w:rPr>
          <w:rFonts w:ascii="Arial" w:hAnsi="Arial" w:cs="Arial"/>
          <w:b/>
          <w:sz w:val="24"/>
          <w:szCs w:val="24"/>
        </w:rPr>
        <w:t xml:space="preserve"> стоматологическая поликлиника»</w:t>
      </w:r>
    </w:p>
    <w:p w:rsidR="008E2654" w:rsidRPr="000870E8" w:rsidRDefault="008E2654" w:rsidP="007875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2654" w:rsidRPr="000870E8" w:rsidRDefault="008E2654" w:rsidP="00F87DDF">
      <w:pPr>
        <w:jc w:val="both"/>
        <w:rPr>
          <w:rFonts w:ascii="Arial" w:hAnsi="Arial" w:cs="Arial"/>
          <w:iCs/>
          <w:sz w:val="24"/>
          <w:szCs w:val="24"/>
        </w:rPr>
      </w:pPr>
      <w:r w:rsidRPr="000870E8">
        <w:rPr>
          <w:rFonts w:ascii="Arial" w:hAnsi="Arial" w:cs="Arial"/>
          <w:iCs/>
          <w:sz w:val="24"/>
          <w:szCs w:val="24"/>
        </w:rPr>
        <w:t xml:space="preserve">                                                   </w:t>
      </w:r>
      <w:r>
        <w:rPr>
          <w:rFonts w:ascii="Arial" w:hAnsi="Arial" w:cs="Arial"/>
          <w:iCs/>
          <w:sz w:val="24"/>
          <w:szCs w:val="24"/>
        </w:rPr>
        <w:t xml:space="preserve">       </w:t>
      </w:r>
      <w:r w:rsidRPr="000870E8">
        <w:rPr>
          <w:rFonts w:ascii="Arial" w:hAnsi="Arial" w:cs="Arial"/>
          <w:iCs/>
          <w:sz w:val="24"/>
          <w:szCs w:val="24"/>
        </w:rPr>
        <w:t>Уважаемый пациент!</w:t>
      </w:r>
    </w:p>
    <w:p w:rsidR="008E2654" w:rsidRPr="000870E8" w:rsidRDefault="008E2654" w:rsidP="00F87DDF">
      <w:pPr>
        <w:jc w:val="both"/>
        <w:rPr>
          <w:rFonts w:ascii="Arial" w:hAnsi="Arial" w:cs="Arial"/>
          <w:iCs/>
          <w:sz w:val="24"/>
          <w:szCs w:val="24"/>
        </w:rPr>
      </w:pPr>
      <w:r w:rsidRPr="000870E8">
        <w:rPr>
          <w:rFonts w:ascii="Arial" w:hAnsi="Arial" w:cs="Arial"/>
          <w:iCs/>
          <w:sz w:val="24"/>
          <w:szCs w:val="24"/>
        </w:rPr>
        <w:t>Вы обратились за медицинской помощью в Государственное бюджетное учреждение здравоохранения Самарской области «</w:t>
      </w:r>
      <w:proofErr w:type="spellStart"/>
      <w:r w:rsidRPr="000870E8">
        <w:rPr>
          <w:rFonts w:ascii="Arial" w:hAnsi="Arial" w:cs="Arial"/>
          <w:iCs/>
          <w:sz w:val="24"/>
          <w:szCs w:val="24"/>
        </w:rPr>
        <w:t>Новокуйбышевская</w:t>
      </w:r>
      <w:proofErr w:type="spellEnd"/>
      <w:r w:rsidRPr="000870E8">
        <w:rPr>
          <w:rFonts w:ascii="Arial" w:hAnsi="Arial" w:cs="Arial"/>
          <w:iCs/>
          <w:sz w:val="24"/>
          <w:szCs w:val="24"/>
        </w:rPr>
        <w:t xml:space="preserve"> стоматологическая поликлиника».</w:t>
      </w:r>
    </w:p>
    <w:p w:rsidR="008E2654" w:rsidRPr="000870E8" w:rsidRDefault="008E2654" w:rsidP="00F87DDF">
      <w:pPr>
        <w:jc w:val="both"/>
        <w:rPr>
          <w:rFonts w:ascii="Arial" w:hAnsi="Arial" w:cs="Arial"/>
          <w:iCs/>
          <w:sz w:val="24"/>
          <w:szCs w:val="24"/>
        </w:rPr>
      </w:pPr>
      <w:r w:rsidRPr="000870E8">
        <w:rPr>
          <w:rFonts w:ascii="Arial" w:hAnsi="Arial" w:cs="Arial"/>
          <w:iCs/>
          <w:sz w:val="24"/>
          <w:szCs w:val="24"/>
        </w:rPr>
        <w:t xml:space="preserve">Ваш лечащий врач и коллектив ГБУЗ СО «НСП» приложат максимум усилий, чтобы Вы получили медицинскую помощь надлежащего качества. Для того чтобы процесс Вашего лечения проходил более организованно, просим Вас обратить внимание на Правила, принятые в </w:t>
      </w:r>
      <w:proofErr w:type="gramStart"/>
      <w:r w:rsidRPr="000870E8">
        <w:rPr>
          <w:rFonts w:ascii="Arial" w:hAnsi="Arial" w:cs="Arial"/>
          <w:iCs/>
          <w:sz w:val="24"/>
          <w:szCs w:val="24"/>
        </w:rPr>
        <w:t>нашей  поликлинике</w:t>
      </w:r>
      <w:proofErr w:type="gramEnd"/>
      <w:r w:rsidRPr="000870E8">
        <w:rPr>
          <w:rFonts w:ascii="Arial" w:hAnsi="Arial" w:cs="Arial"/>
          <w:iCs/>
          <w:sz w:val="24"/>
          <w:szCs w:val="24"/>
        </w:rPr>
        <w:t>.</w:t>
      </w:r>
    </w:p>
    <w:p w:rsidR="008E2654" w:rsidRPr="000870E8" w:rsidRDefault="008E2654" w:rsidP="00F87DDF">
      <w:pPr>
        <w:jc w:val="both"/>
        <w:rPr>
          <w:rFonts w:ascii="Arial" w:hAnsi="Arial" w:cs="Arial"/>
          <w:iCs/>
          <w:sz w:val="24"/>
          <w:szCs w:val="24"/>
        </w:rPr>
      </w:pPr>
      <w:r w:rsidRPr="000870E8">
        <w:rPr>
          <w:rFonts w:ascii="Arial" w:hAnsi="Arial" w:cs="Arial"/>
          <w:iCs/>
          <w:sz w:val="24"/>
          <w:szCs w:val="24"/>
        </w:rPr>
        <w:t>В ГБУЗ СО «</w:t>
      </w:r>
      <w:proofErr w:type="gramStart"/>
      <w:r w:rsidRPr="000870E8">
        <w:rPr>
          <w:rFonts w:ascii="Arial" w:hAnsi="Arial" w:cs="Arial"/>
          <w:iCs/>
          <w:sz w:val="24"/>
          <w:szCs w:val="24"/>
        </w:rPr>
        <w:t>НСП»  для</w:t>
      </w:r>
      <w:proofErr w:type="gramEnd"/>
      <w:r w:rsidRPr="000870E8">
        <w:rPr>
          <w:rFonts w:ascii="Arial" w:hAnsi="Arial" w:cs="Arial"/>
          <w:iCs/>
          <w:sz w:val="24"/>
          <w:szCs w:val="24"/>
        </w:rPr>
        <w:t xml:space="preserve"> диагностики и лечения используются электронные приборы. Радиоволны могут негативно повлиять на их работу. Поэтому просим Вас при входе в лечебный кабинет отключить свой мобильный телефон.</w:t>
      </w:r>
    </w:p>
    <w:p w:rsidR="008E2654" w:rsidRPr="000870E8" w:rsidRDefault="008E2654" w:rsidP="00F87DDF">
      <w:pPr>
        <w:jc w:val="both"/>
        <w:rPr>
          <w:rFonts w:ascii="Arial" w:hAnsi="Arial" w:cs="Arial"/>
          <w:iCs/>
          <w:sz w:val="24"/>
          <w:szCs w:val="24"/>
        </w:rPr>
      </w:pPr>
      <w:r w:rsidRPr="000870E8">
        <w:rPr>
          <w:rFonts w:ascii="Arial" w:hAnsi="Arial" w:cs="Arial"/>
          <w:iCs/>
          <w:sz w:val="24"/>
          <w:szCs w:val="24"/>
        </w:rPr>
        <w:t>При пребывании в поликлинике не оставляйте своих вещей без присмотра: персонал не может взять на себя ответственность за их сохранность.</w:t>
      </w:r>
      <w:r>
        <w:rPr>
          <w:rFonts w:ascii="Arial" w:hAnsi="Arial" w:cs="Arial"/>
          <w:iCs/>
          <w:sz w:val="24"/>
          <w:szCs w:val="24"/>
        </w:rPr>
        <w:t xml:space="preserve"> Гардероб </w:t>
      </w:r>
      <w:proofErr w:type="spellStart"/>
      <w:r>
        <w:rPr>
          <w:rFonts w:ascii="Arial" w:hAnsi="Arial" w:cs="Arial"/>
          <w:iCs/>
          <w:sz w:val="24"/>
          <w:szCs w:val="24"/>
        </w:rPr>
        <w:t>работет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с 1 октября до 1 мая. Головные уборы, сумки, обувь в гардероб не принимаются. За содержимое карманов верхней одежды ГБУЗ СО </w:t>
      </w:r>
      <w:proofErr w:type="gramStart"/>
      <w:r>
        <w:rPr>
          <w:rFonts w:ascii="Arial" w:hAnsi="Arial" w:cs="Arial"/>
          <w:iCs/>
          <w:sz w:val="24"/>
          <w:szCs w:val="24"/>
        </w:rPr>
        <w:t>« НСП</w:t>
      </w:r>
      <w:proofErr w:type="gramEnd"/>
      <w:r>
        <w:rPr>
          <w:rFonts w:ascii="Arial" w:hAnsi="Arial" w:cs="Arial"/>
          <w:iCs/>
          <w:sz w:val="24"/>
          <w:szCs w:val="24"/>
        </w:rPr>
        <w:t xml:space="preserve">» ответственности не несет. Непосредственно перед приемом врача, медицинская сестра предоставит </w:t>
      </w:r>
      <w:proofErr w:type="gramStart"/>
      <w:r>
        <w:rPr>
          <w:rFonts w:ascii="Arial" w:hAnsi="Arial" w:cs="Arial"/>
          <w:iCs/>
          <w:sz w:val="24"/>
          <w:szCs w:val="24"/>
        </w:rPr>
        <w:t>Вам  бесплатно</w:t>
      </w:r>
      <w:proofErr w:type="gramEnd"/>
      <w:r>
        <w:rPr>
          <w:rFonts w:ascii="Arial" w:hAnsi="Arial" w:cs="Arial"/>
          <w:iCs/>
          <w:sz w:val="24"/>
          <w:szCs w:val="24"/>
        </w:rPr>
        <w:t xml:space="preserve"> бахилы. </w:t>
      </w:r>
    </w:p>
    <w:p w:rsidR="008E2654" w:rsidRPr="000870E8" w:rsidRDefault="008E2654" w:rsidP="00F87DDF">
      <w:pPr>
        <w:jc w:val="both"/>
        <w:rPr>
          <w:rFonts w:ascii="Arial" w:hAnsi="Arial" w:cs="Arial"/>
          <w:iCs/>
          <w:sz w:val="24"/>
          <w:szCs w:val="24"/>
        </w:rPr>
      </w:pPr>
      <w:r w:rsidRPr="000870E8">
        <w:rPr>
          <w:rFonts w:ascii="Arial" w:hAnsi="Arial" w:cs="Arial"/>
          <w:iCs/>
          <w:sz w:val="24"/>
          <w:szCs w:val="24"/>
        </w:rPr>
        <w:t>При первичном обращении Вам в регистратуре оформят первичную медицинскую документацию, заключат Договор на предоставление платных медицинских услуг только по Вашему личному желанию.</w:t>
      </w:r>
    </w:p>
    <w:p w:rsidR="008E2654" w:rsidRPr="000870E8" w:rsidRDefault="008E2654" w:rsidP="00F87DDF">
      <w:pPr>
        <w:jc w:val="both"/>
        <w:rPr>
          <w:rFonts w:ascii="Arial" w:hAnsi="Arial" w:cs="Arial"/>
          <w:iCs/>
          <w:sz w:val="24"/>
          <w:szCs w:val="24"/>
        </w:rPr>
      </w:pPr>
      <w:r w:rsidRPr="000870E8">
        <w:rPr>
          <w:rFonts w:ascii="Arial" w:hAnsi="Arial" w:cs="Arial"/>
          <w:iCs/>
          <w:sz w:val="24"/>
          <w:szCs w:val="24"/>
        </w:rPr>
        <w:t>Просим Вас предоставить паспорт и страховой медицинский полис ОМС. Ваша «Медицинская карта стоматологического больного» хранится в регистратуре.</w:t>
      </w:r>
    </w:p>
    <w:p w:rsidR="008E2654" w:rsidRPr="000870E8" w:rsidRDefault="008E2654" w:rsidP="00F87DDF">
      <w:pPr>
        <w:jc w:val="both"/>
        <w:rPr>
          <w:rFonts w:ascii="Arial" w:hAnsi="Arial" w:cs="Arial"/>
          <w:iCs/>
          <w:sz w:val="24"/>
          <w:szCs w:val="24"/>
        </w:rPr>
      </w:pPr>
      <w:r w:rsidRPr="000870E8">
        <w:rPr>
          <w:rFonts w:ascii="Arial" w:hAnsi="Arial" w:cs="Arial"/>
          <w:iCs/>
          <w:sz w:val="24"/>
          <w:szCs w:val="24"/>
        </w:rPr>
        <w:t>Чтобы получить консультацию того специалиста, который сможет оказать наиболее действенную помощь, Вам необходимо как можно подробно описать суть проблемы медицинскому регистратору. В этом случае Вам будет выделено удобное для Вас время и тот специалист, квалификация которого соответствует данному профилю.</w:t>
      </w:r>
    </w:p>
    <w:p w:rsidR="008E2654" w:rsidRPr="000870E8" w:rsidRDefault="008E2654" w:rsidP="00F87DDF">
      <w:pPr>
        <w:jc w:val="both"/>
        <w:rPr>
          <w:rFonts w:ascii="Arial" w:hAnsi="Arial" w:cs="Arial"/>
          <w:iCs/>
          <w:sz w:val="24"/>
          <w:szCs w:val="24"/>
        </w:rPr>
      </w:pPr>
      <w:r w:rsidRPr="000870E8">
        <w:rPr>
          <w:rFonts w:ascii="Arial" w:hAnsi="Arial" w:cs="Arial"/>
          <w:iCs/>
          <w:sz w:val="24"/>
          <w:szCs w:val="24"/>
        </w:rPr>
        <w:t>Ваш врач, при необходимости, может направить Вас на дополнительное обследование.</w:t>
      </w:r>
    </w:p>
    <w:p w:rsidR="008E2654" w:rsidRPr="000870E8" w:rsidRDefault="008E2654" w:rsidP="00F87DDF">
      <w:pPr>
        <w:jc w:val="both"/>
        <w:rPr>
          <w:rFonts w:ascii="Arial" w:hAnsi="Arial" w:cs="Arial"/>
          <w:iCs/>
          <w:sz w:val="24"/>
          <w:szCs w:val="24"/>
        </w:rPr>
      </w:pPr>
      <w:r w:rsidRPr="000870E8">
        <w:rPr>
          <w:rFonts w:ascii="Arial" w:hAnsi="Arial" w:cs="Arial"/>
          <w:iCs/>
          <w:sz w:val="24"/>
          <w:szCs w:val="24"/>
        </w:rPr>
        <w:t xml:space="preserve">Просим Вас приходить на прием к врачу в точно назначенное время </w:t>
      </w:r>
      <w:proofErr w:type="gramStart"/>
      <w:r w:rsidRPr="000870E8">
        <w:rPr>
          <w:rFonts w:ascii="Arial" w:hAnsi="Arial" w:cs="Arial"/>
          <w:iCs/>
          <w:sz w:val="24"/>
          <w:szCs w:val="24"/>
        </w:rPr>
        <w:t>и  если</w:t>
      </w:r>
      <w:proofErr w:type="gramEnd"/>
      <w:r w:rsidRPr="000870E8">
        <w:rPr>
          <w:rFonts w:ascii="Arial" w:hAnsi="Arial" w:cs="Arial"/>
          <w:iCs/>
          <w:sz w:val="24"/>
          <w:szCs w:val="24"/>
        </w:rPr>
        <w:t xml:space="preserve"> какое-либо обстоятельство препятствует Вашему визиту — заблаговременно сообщить об этом в регистратуру. Если Вы опаздываете на прием более чем на 15 минут, не предупредив звонком в регистратуру, Ваше лечение в этот день проводиться не будет.</w:t>
      </w:r>
    </w:p>
    <w:p w:rsidR="008E2654" w:rsidRPr="000870E8" w:rsidRDefault="008E2654" w:rsidP="00F87DDF">
      <w:pPr>
        <w:jc w:val="both"/>
        <w:rPr>
          <w:rFonts w:ascii="Arial" w:hAnsi="Arial" w:cs="Arial"/>
          <w:iCs/>
          <w:sz w:val="24"/>
          <w:szCs w:val="24"/>
        </w:rPr>
      </w:pPr>
      <w:r w:rsidRPr="000870E8">
        <w:rPr>
          <w:rFonts w:ascii="Arial" w:hAnsi="Arial" w:cs="Arial"/>
          <w:iCs/>
          <w:sz w:val="24"/>
          <w:szCs w:val="24"/>
        </w:rPr>
        <w:lastRenderedPageBreak/>
        <w:t>Просим Вас принять во внимание, что в исключительных случаях, когда Ваш врач оказывает экстренную помощь другому пациенту при неотложных случаях, начало Вашего приема может задержаться.</w:t>
      </w:r>
    </w:p>
    <w:p w:rsidR="008E2654" w:rsidRPr="000870E8" w:rsidRDefault="008E2654" w:rsidP="00F87DDF">
      <w:pPr>
        <w:jc w:val="both"/>
        <w:rPr>
          <w:rFonts w:ascii="Arial" w:hAnsi="Arial" w:cs="Arial"/>
          <w:iCs/>
          <w:sz w:val="24"/>
          <w:szCs w:val="24"/>
        </w:rPr>
      </w:pPr>
      <w:r w:rsidRPr="000870E8">
        <w:rPr>
          <w:rFonts w:ascii="Arial" w:hAnsi="Arial" w:cs="Arial"/>
          <w:iCs/>
          <w:sz w:val="24"/>
          <w:szCs w:val="24"/>
        </w:rPr>
        <w:t>В соответствии со ст. 20 Федерального закона от 21.11.2011 г. № 323-ФЗ «Об основах охраны здоровья граждан в Российской Федерации» в редакции от 25.06.2012 г. № 93-ФЗ,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и понятной для восприятия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8E2654" w:rsidRPr="000870E8" w:rsidRDefault="008E2654" w:rsidP="00F87DDF">
      <w:pPr>
        <w:jc w:val="both"/>
        <w:rPr>
          <w:rFonts w:ascii="Arial" w:hAnsi="Arial" w:cs="Arial"/>
          <w:iCs/>
          <w:sz w:val="24"/>
          <w:szCs w:val="24"/>
        </w:rPr>
      </w:pPr>
      <w:r w:rsidRPr="000870E8">
        <w:rPr>
          <w:rFonts w:ascii="Arial" w:hAnsi="Arial" w:cs="Arial"/>
          <w:iCs/>
          <w:sz w:val="24"/>
          <w:szCs w:val="24"/>
        </w:rPr>
        <w:t>Информированное добровольное согласие на медицинское вмешательство или отказ от медицинского вмешательства оформляется в письменной форме, собственноручно подписывается гражданином или его законным представителем, медицинским работником и содержится в первичной медицинской документации пациента.</w:t>
      </w:r>
    </w:p>
    <w:p w:rsidR="008E2654" w:rsidRPr="000870E8" w:rsidRDefault="008E2654" w:rsidP="00F87DDF">
      <w:pPr>
        <w:jc w:val="both"/>
        <w:rPr>
          <w:rFonts w:ascii="Arial" w:hAnsi="Arial" w:cs="Arial"/>
          <w:iCs/>
          <w:sz w:val="24"/>
          <w:szCs w:val="24"/>
        </w:rPr>
      </w:pPr>
      <w:r w:rsidRPr="000870E8">
        <w:rPr>
          <w:rFonts w:ascii="Arial" w:hAnsi="Arial" w:cs="Arial"/>
          <w:iCs/>
          <w:sz w:val="24"/>
          <w:szCs w:val="24"/>
        </w:rPr>
        <w:t>Вы должны знать все, что связано со здоровьем, лечением и манипуляциями, проводимыми специалистами поликлиники, и осознанно принять решение относительно предстоящего медицинского вмешательства.</w:t>
      </w:r>
    </w:p>
    <w:p w:rsidR="008E2654" w:rsidRPr="000870E8" w:rsidRDefault="008E2654" w:rsidP="00F87DDF">
      <w:pPr>
        <w:jc w:val="both"/>
        <w:rPr>
          <w:rFonts w:ascii="Arial" w:hAnsi="Arial" w:cs="Arial"/>
          <w:iCs/>
          <w:sz w:val="24"/>
          <w:szCs w:val="24"/>
        </w:rPr>
      </w:pPr>
      <w:r w:rsidRPr="000870E8">
        <w:rPr>
          <w:rFonts w:ascii="Arial" w:hAnsi="Arial" w:cs="Arial"/>
          <w:iCs/>
          <w:sz w:val="24"/>
          <w:szCs w:val="24"/>
        </w:rPr>
        <w:t xml:space="preserve">Наши специалисты, честно предупреждая пациента о неблагоприятных для него факторах конкретного медицинского вмешательства, возможных осложнениях в процессе лечения, не расписываются в своей беспомощности. Наоборот, демонстрируя свою профессиональную ответственность, специалисты принимают на себя обязательство сделать все возможное, чтобы не допустить возможные отклонения от желаемого результата, но, если </w:t>
      </w:r>
      <w:proofErr w:type="gramStart"/>
      <w:r w:rsidRPr="000870E8">
        <w:rPr>
          <w:rFonts w:ascii="Arial" w:hAnsi="Arial" w:cs="Arial"/>
          <w:iCs/>
          <w:sz w:val="24"/>
          <w:szCs w:val="24"/>
        </w:rPr>
        <w:t>таковые  все</w:t>
      </w:r>
      <w:proofErr w:type="gramEnd"/>
      <w:r w:rsidRPr="000870E8">
        <w:rPr>
          <w:rFonts w:ascii="Arial" w:hAnsi="Arial" w:cs="Arial"/>
          <w:iCs/>
          <w:sz w:val="24"/>
          <w:szCs w:val="24"/>
        </w:rPr>
        <w:t xml:space="preserve"> же возникнут, сделать все от них зависящее, чтобы их устранить. Таким образом, информированное добровольное согласие на определенные виды медицинского вмешательства дает Вам возможность быть полноправным участником принятия решения: лечиться или отказаться в предложенных условиях.</w:t>
      </w:r>
    </w:p>
    <w:p w:rsidR="008E2654" w:rsidRPr="000870E8" w:rsidRDefault="008E2654" w:rsidP="00F87DDF">
      <w:pPr>
        <w:jc w:val="both"/>
        <w:rPr>
          <w:rFonts w:ascii="Arial" w:hAnsi="Arial" w:cs="Arial"/>
          <w:iCs/>
          <w:sz w:val="24"/>
          <w:szCs w:val="24"/>
        </w:rPr>
      </w:pPr>
      <w:r w:rsidRPr="000870E8">
        <w:rPr>
          <w:rFonts w:ascii="Arial" w:hAnsi="Arial" w:cs="Arial"/>
          <w:iCs/>
          <w:sz w:val="24"/>
          <w:szCs w:val="24"/>
        </w:rPr>
        <w:t xml:space="preserve">В случае Вашего отказа знакомиться с текстом информированного добровольного согласия и подписывать его врач сделает в Вашей медицинской карте соответствующую запись. Любой медицинский </w:t>
      </w:r>
      <w:proofErr w:type="gramStart"/>
      <w:r w:rsidRPr="000870E8">
        <w:rPr>
          <w:rFonts w:ascii="Arial" w:hAnsi="Arial" w:cs="Arial"/>
          <w:iCs/>
          <w:sz w:val="24"/>
          <w:szCs w:val="24"/>
        </w:rPr>
        <w:t>работник  ГБУЗ</w:t>
      </w:r>
      <w:proofErr w:type="gramEnd"/>
      <w:r w:rsidRPr="000870E8">
        <w:rPr>
          <w:rFonts w:ascii="Arial" w:hAnsi="Arial" w:cs="Arial"/>
          <w:iCs/>
          <w:sz w:val="24"/>
          <w:szCs w:val="24"/>
        </w:rPr>
        <w:t xml:space="preserve"> СО «НСП» своей подписью подтвердит факт, что ВРАЧ ПРЕДЛОЖИЛ Вам ознакомиться с документом, но Вы отказались ознакомиться с ним и подписать. Такой порядок предусмотрен законодательством Российской Федерации.</w:t>
      </w:r>
    </w:p>
    <w:p w:rsidR="008E2654" w:rsidRPr="000870E8" w:rsidRDefault="008E2654" w:rsidP="00F87DDF">
      <w:pPr>
        <w:jc w:val="both"/>
        <w:rPr>
          <w:rFonts w:ascii="Arial" w:hAnsi="Arial" w:cs="Arial"/>
          <w:iCs/>
          <w:sz w:val="24"/>
          <w:szCs w:val="24"/>
        </w:rPr>
      </w:pPr>
      <w:r w:rsidRPr="000870E8">
        <w:rPr>
          <w:rFonts w:ascii="Arial" w:hAnsi="Arial" w:cs="Arial"/>
          <w:iCs/>
          <w:sz w:val="24"/>
          <w:szCs w:val="24"/>
        </w:rPr>
        <w:t xml:space="preserve">Ваш отказ от предлагаемых платных медицинских услуг не может быть причиной уменьшения видов и объема оказываемой медицинской помощи, предоставляемой без взимания платы в рамках реализации Территориальной программы государственных гарантий оказания гражданам бесплатной медицинской помощи (именуемой в дальнейшем — Территориальная Программа), а также </w:t>
      </w:r>
      <w:proofErr w:type="gramStart"/>
      <w:r w:rsidRPr="000870E8">
        <w:rPr>
          <w:rFonts w:ascii="Arial" w:hAnsi="Arial" w:cs="Arial"/>
          <w:iCs/>
          <w:sz w:val="24"/>
          <w:szCs w:val="24"/>
        </w:rPr>
        <w:t>в иных случаях обеспечения</w:t>
      </w:r>
      <w:proofErr w:type="gramEnd"/>
      <w:r w:rsidRPr="000870E8">
        <w:rPr>
          <w:rFonts w:ascii="Arial" w:hAnsi="Arial" w:cs="Arial"/>
          <w:iCs/>
          <w:sz w:val="24"/>
          <w:szCs w:val="24"/>
        </w:rPr>
        <w:t xml:space="preserve"> установленных законодательством Российской Федерации гарантий бесплатного предоставления гражданам медицинской помощи.</w:t>
      </w:r>
    </w:p>
    <w:p w:rsidR="008E2654" w:rsidRPr="000870E8" w:rsidRDefault="008E2654" w:rsidP="00F87DDF">
      <w:pPr>
        <w:jc w:val="both"/>
        <w:rPr>
          <w:rFonts w:ascii="Arial" w:hAnsi="Arial" w:cs="Arial"/>
          <w:iCs/>
          <w:sz w:val="24"/>
          <w:szCs w:val="24"/>
        </w:rPr>
      </w:pPr>
      <w:r w:rsidRPr="000870E8">
        <w:rPr>
          <w:rFonts w:ascii="Arial" w:hAnsi="Arial" w:cs="Arial"/>
          <w:iCs/>
          <w:sz w:val="24"/>
          <w:szCs w:val="24"/>
        </w:rPr>
        <w:lastRenderedPageBreak/>
        <w:t>Вы имеете право на основании письменного заявления получать отражающие состояние здоровья медицинские документы, их копии и выписки из медицинских документов.</w:t>
      </w:r>
    </w:p>
    <w:p w:rsidR="008E2654" w:rsidRPr="000870E8" w:rsidRDefault="008E2654" w:rsidP="00F87DDF">
      <w:pPr>
        <w:jc w:val="both"/>
        <w:rPr>
          <w:rFonts w:ascii="Arial" w:hAnsi="Arial" w:cs="Arial"/>
          <w:iCs/>
          <w:sz w:val="24"/>
          <w:szCs w:val="24"/>
        </w:rPr>
      </w:pPr>
      <w:r w:rsidRPr="000870E8">
        <w:rPr>
          <w:rFonts w:ascii="Arial" w:hAnsi="Arial" w:cs="Arial"/>
          <w:iCs/>
          <w:sz w:val="24"/>
          <w:szCs w:val="24"/>
        </w:rPr>
        <w:t>Вам необходимо в ходе лечения и по его окончании для достижения наилучших результатов строго выполнять все предписания врача по режиму, правилам индивидуальной гигиены полости рта, пользованию реставрацией, протезом или аппаратом.</w:t>
      </w:r>
    </w:p>
    <w:p w:rsidR="008E2654" w:rsidRPr="000870E8" w:rsidRDefault="008E2654" w:rsidP="00F87DDF">
      <w:pPr>
        <w:jc w:val="both"/>
        <w:rPr>
          <w:rFonts w:ascii="Arial" w:hAnsi="Arial" w:cs="Arial"/>
          <w:iCs/>
          <w:sz w:val="24"/>
          <w:szCs w:val="24"/>
        </w:rPr>
      </w:pPr>
      <w:r w:rsidRPr="000870E8">
        <w:rPr>
          <w:rFonts w:ascii="Arial" w:hAnsi="Arial" w:cs="Arial"/>
          <w:iCs/>
          <w:sz w:val="24"/>
          <w:szCs w:val="24"/>
        </w:rPr>
        <w:t>Сроки Вашего лечения будут зависеть от объемов, сложности лечения, а также от особенностей Вашего организма и выполнения Вами предписаний врача. Если Вы не выполняете рекомендации врача, то оказание медицинской помощи становится невозможным. Отказ пациента следовать рекомендациям и режиму поликлиники равносилен отзыву ранее данного им согласия на лечение и прекращению взаимных обязательств.</w:t>
      </w:r>
    </w:p>
    <w:p w:rsidR="008E2654" w:rsidRPr="000870E8" w:rsidRDefault="008E2654" w:rsidP="00F87DDF">
      <w:pPr>
        <w:jc w:val="both"/>
        <w:rPr>
          <w:rFonts w:ascii="Arial" w:hAnsi="Arial" w:cs="Arial"/>
          <w:iCs/>
          <w:sz w:val="24"/>
          <w:szCs w:val="24"/>
        </w:rPr>
      </w:pPr>
      <w:r w:rsidRPr="000870E8">
        <w:rPr>
          <w:rFonts w:ascii="Arial" w:hAnsi="Arial" w:cs="Arial"/>
          <w:iCs/>
          <w:sz w:val="24"/>
          <w:szCs w:val="24"/>
        </w:rPr>
        <w:t xml:space="preserve">Оплата за предоставленные медицинские услуги на платной основе производится в порядке 100% (стопроцентной) предоплаты за каждый прием, то есть за те манипуляции, которые проведены на момент посещения, в соответствии с Прейскурантом на платные медицинские услуги, действующим на день заключения Договора на предоставление платных медицинских услуг. Оплата стоматологических услуг по зубному протезированию может быть произведена поэтапно, </w:t>
      </w:r>
      <w:proofErr w:type="gramStart"/>
      <w:r w:rsidRPr="000870E8">
        <w:rPr>
          <w:rFonts w:ascii="Arial" w:hAnsi="Arial" w:cs="Arial"/>
          <w:iCs/>
          <w:sz w:val="24"/>
          <w:szCs w:val="24"/>
        </w:rPr>
        <w:t>по  договоренности</w:t>
      </w:r>
      <w:proofErr w:type="gramEnd"/>
      <w:r w:rsidRPr="000870E8">
        <w:rPr>
          <w:rFonts w:ascii="Arial" w:hAnsi="Arial" w:cs="Arial"/>
          <w:iCs/>
          <w:sz w:val="24"/>
          <w:szCs w:val="24"/>
        </w:rPr>
        <w:t xml:space="preserve"> на основании договоров. </w:t>
      </w:r>
    </w:p>
    <w:p w:rsidR="008E2654" w:rsidRPr="000870E8" w:rsidRDefault="008E2654" w:rsidP="00F87DDF">
      <w:pPr>
        <w:jc w:val="both"/>
        <w:rPr>
          <w:rFonts w:ascii="Arial" w:hAnsi="Arial" w:cs="Arial"/>
          <w:iCs/>
          <w:sz w:val="24"/>
          <w:szCs w:val="24"/>
        </w:rPr>
      </w:pPr>
      <w:r w:rsidRPr="000870E8">
        <w:rPr>
          <w:rFonts w:ascii="Arial" w:hAnsi="Arial" w:cs="Arial"/>
          <w:iCs/>
          <w:sz w:val="24"/>
          <w:szCs w:val="24"/>
        </w:rPr>
        <w:t>По окончанию Вашего лечения на платной основе, Вы можете получить справку установленной формы об оплате медицинских услуг для предоставления в налоговые органы Российской Федерации в целях предоставления налогового вычета.</w:t>
      </w:r>
    </w:p>
    <w:p w:rsidR="008E2654" w:rsidRPr="000870E8" w:rsidRDefault="008E2654" w:rsidP="00F87DDF">
      <w:pPr>
        <w:jc w:val="both"/>
        <w:rPr>
          <w:rFonts w:ascii="Arial" w:hAnsi="Arial" w:cs="Arial"/>
          <w:iCs/>
          <w:sz w:val="24"/>
          <w:szCs w:val="24"/>
        </w:rPr>
      </w:pPr>
      <w:r w:rsidRPr="000870E8">
        <w:rPr>
          <w:rFonts w:ascii="Arial" w:hAnsi="Arial" w:cs="Arial"/>
          <w:iCs/>
          <w:sz w:val="24"/>
          <w:szCs w:val="24"/>
        </w:rPr>
        <w:t>Обратите, пожалуйста, внимание на то, что гарантийные сроки и сроки службы при оказании медицинских услуг, а также условия их действия, определены в «Положении об установлении гарантийного срока». В соответствии с этим Положением Вам будет оказана медицинская помощь по корректировке лечения, выполненного специалистами поликлиники». Если не были нарушены предписанные врачом правила и соблюден необходимый уровень гигиены, то помощь будет оказана бесплатно.</w:t>
      </w:r>
    </w:p>
    <w:p w:rsidR="008E2654" w:rsidRPr="000870E8" w:rsidRDefault="008E2654" w:rsidP="000870E8">
      <w:pPr>
        <w:jc w:val="both"/>
        <w:rPr>
          <w:rFonts w:ascii="Arial" w:hAnsi="Arial" w:cs="Arial"/>
          <w:iCs/>
          <w:sz w:val="24"/>
          <w:szCs w:val="24"/>
        </w:rPr>
      </w:pPr>
      <w:r w:rsidRPr="000870E8">
        <w:rPr>
          <w:rFonts w:ascii="Arial" w:hAnsi="Arial" w:cs="Arial"/>
          <w:iCs/>
          <w:sz w:val="24"/>
          <w:szCs w:val="24"/>
        </w:rPr>
        <w:t>При любых, даже незначительных признаках дискомфорта в полости рта (возникновение боли, наминов, воспалительных реакций, подвижности мостовидных протезов и пр.), а также при поломках протеза просим Вас незамедлительно обратиться к Вашему врачу.</w:t>
      </w:r>
    </w:p>
    <w:p w:rsidR="008E2654" w:rsidRPr="000870E8" w:rsidRDefault="008E2654" w:rsidP="000870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70E8">
        <w:rPr>
          <w:rFonts w:ascii="Arial" w:hAnsi="Arial" w:cs="Arial"/>
          <w:b/>
          <w:sz w:val="24"/>
          <w:szCs w:val="24"/>
        </w:rPr>
        <w:t>1.</w:t>
      </w:r>
      <w:r w:rsidRPr="000870E8">
        <w:rPr>
          <w:rFonts w:ascii="Arial" w:hAnsi="Arial" w:cs="Arial"/>
          <w:b/>
          <w:sz w:val="24"/>
          <w:szCs w:val="24"/>
        </w:rPr>
        <w:tab/>
        <w:t>Общие положения</w:t>
      </w:r>
    </w:p>
    <w:p w:rsidR="008E2654" w:rsidRPr="000870E8" w:rsidRDefault="008E2654" w:rsidP="000870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2654" w:rsidRPr="000870E8" w:rsidRDefault="008E2654" w:rsidP="007875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0E8">
        <w:rPr>
          <w:rFonts w:ascii="Arial" w:hAnsi="Arial" w:cs="Arial"/>
          <w:sz w:val="24"/>
          <w:szCs w:val="24"/>
        </w:rPr>
        <w:t>1.1.</w:t>
      </w:r>
      <w:r w:rsidRPr="000870E8">
        <w:rPr>
          <w:rFonts w:ascii="Arial" w:hAnsi="Arial" w:cs="Arial"/>
          <w:sz w:val="24"/>
          <w:szCs w:val="24"/>
        </w:rPr>
        <w:tab/>
        <w:t>Правила разработаны в соответствии с Федеральным законом от 21.11.2011г. № 323-ФЗ «Об основах охраны здоровья граждан в РФ» гл.11 ст.84, с Законом Российской Федерации от 07.02.1992г.№ 2300-1 «О защите прав потребителей», Постановлением Правительства РФ от 04.10.2012г. № 1006 «Об утверждении правил предоставления медицинскими организациями платных медицинских услуг» и Уставом государственного бюджетного учреждения здравоохранения Самарской области «</w:t>
      </w:r>
      <w:proofErr w:type="spellStart"/>
      <w:r w:rsidRPr="000870E8">
        <w:rPr>
          <w:rFonts w:ascii="Arial" w:hAnsi="Arial" w:cs="Arial"/>
          <w:sz w:val="24"/>
          <w:szCs w:val="24"/>
        </w:rPr>
        <w:t>Новокуйбышевская</w:t>
      </w:r>
      <w:proofErr w:type="spellEnd"/>
      <w:r w:rsidRPr="000870E8">
        <w:rPr>
          <w:rFonts w:ascii="Arial" w:hAnsi="Arial" w:cs="Arial"/>
          <w:sz w:val="24"/>
          <w:szCs w:val="24"/>
        </w:rPr>
        <w:t xml:space="preserve"> стоматологическая поликлиника». </w:t>
      </w:r>
    </w:p>
    <w:p w:rsidR="008E2654" w:rsidRPr="000870E8" w:rsidRDefault="008E2654" w:rsidP="007875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0E8">
        <w:rPr>
          <w:rFonts w:ascii="Arial" w:hAnsi="Arial" w:cs="Arial"/>
          <w:sz w:val="24"/>
          <w:szCs w:val="24"/>
        </w:rPr>
        <w:t>1.2.</w:t>
      </w:r>
      <w:r w:rsidRPr="000870E8">
        <w:rPr>
          <w:rFonts w:ascii="Arial" w:hAnsi="Arial" w:cs="Arial"/>
          <w:sz w:val="24"/>
          <w:szCs w:val="24"/>
        </w:rPr>
        <w:tab/>
        <w:t xml:space="preserve"> Правила внутреннего распорядка государственного бюджетного учреждения здравоохранения Самарской области «</w:t>
      </w:r>
      <w:proofErr w:type="spellStart"/>
      <w:r w:rsidRPr="000870E8">
        <w:rPr>
          <w:rFonts w:ascii="Arial" w:hAnsi="Arial" w:cs="Arial"/>
          <w:sz w:val="24"/>
          <w:szCs w:val="24"/>
        </w:rPr>
        <w:t>Новокуйбышевская</w:t>
      </w:r>
      <w:proofErr w:type="spellEnd"/>
      <w:r w:rsidRPr="000870E8">
        <w:rPr>
          <w:rFonts w:ascii="Arial" w:hAnsi="Arial" w:cs="Arial"/>
          <w:sz w:val="24"/>
          <w:szCs w:val="24"/>
        </w:rPr>
        <w:t xml:space="preserve"> стоматологическая поликлиника» для пациентов (далее – Правила) являются организационно-правовым документом, регламентирующим в соответствии с законодательством Российской Федерации в сфере здравоохранения, поведение пациента в ГБУЗ СО «НСП», а также </w:t>
      </w:r>
      <w:r w:rsidRPr="000870E8">
        <w:rPr>
          <w:rFonts w:ascii="Arial" w:hAnsi="Arial" w:cs="Arial"/>
          <w:sz w:val="24"/>
          <w:szCs w:val="24"/>
        </w:rPr>
        <w:lastRenderedPageBreak/>
        <w:t xml:space="preserve">иные вопросы, возникающие между участниками правоотношений – пациентом (его представителем) и ГБУЗ СО «НСП» и распространяются на структурные подразделения ГБУЗ СО «НСП». </w:t>
      </w:r>
    </w:p>
    <w:p w:rsidR="008E2654" w:rsidRPr="000870E8" w:rsidRDefault="008E2654" w:rsidP="007875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0E8">
        <w:rPr>
          <w:rFonts w:ascii="Arial" w:hAnsi="Arial" w:cs="Arial"/>
          <w:sz w:val="24"/>
          <w:szCs w:val="24"/>
        </w:rPr>
        <w:t>1.3.</w:t>
      </w:r>
      <w:r w:rsidRPr="000870E8">
        <w:rPr>
          <w:rFonts w:ascii="Arial" w:hAnsi="Arial" w:cs="Arial"/>
          <w:sz w:val="24"/>
          <w:szCs w:val="24"/>
        </w:rPr>
        <w:tab/>
        <w:t>Внутренний распорядок ГБУЗ СО «НСП» для пациентов – это регламент (порядок) выполнения профессиональной деятельности работниками ГБУЗ СО «НСП», обеспечивающий получение пациентом медицинской помощи надлежащего качества, а также права и обязанности пациента при получении медицинской помощи в ГБУЗ СО «НСП».</w:t>
      </w:r>
    </w:p>
    <w:p w:rsidR="008E2654" w:rsidRPr="000870E8" w:rsidRDefault="008E2654" w:rsidP="007875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0E8">
        <w:rPr>
          <w:rFonts w:ascii="Arial" w:hAnsi="Arial" w:cs="Arial"/>
          <w:sz w:val="24"/>
          <w:szCs w:val="24"/>
        </w:rPr>
        <w:t>1.4.</w:t>
      </w:r>
      <w:r w:rsidRPr="000870E8">
        <w:rPr>
          <w:rFonts w:ascii="Arial" w:hAnsi="Arial" w:cs="Arial"/>
          <w:sz w:val="24"/>
          <w:szCs w:val="24"/>
        </w:rPr>
        <w:tab/>
        <w:t>Настоящие Правила обязательны для всех пациентов, а также иных лиц, обратившихся в ГБУЗ СО «НСП»,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8E2654" w:rsidRPr="000870E8" w:rsidRDefault="008E2654" w:rsidP="007875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0E8">
        <w:rPr>
          <w:rFonts w:ascii="Arial" w:hAnsi="Arial" w:cs="Arial"/>
          <w:sz w:val="24"/>
          <w:szCs w:val="24"/>
        </w:rPr>
        <w:t>1.5.</w:t>
      </w:r>
      <w:r w:rsidRPr="000870E8">
        <w:rPr>
          <w:rFonts w:ascii="Arial" w:hAnsi="Arial" w:cs="Arial"/>
          <w:sz w:val="24"/>
          <w:szCs w:val="24"/>
        </w:rPr>
        <w:tab/>
        <w:t>Правила внутреннего распорядка для пациентов включают:</w:t>
      </w:r>
    </w:p>
    <w:p w:rsidR="008E2654" w:rsidRPr="000870E8" w:rsidRDefault="008E2654" w:rsidP="007875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0E8">
        <w:rPr>
          <w:rFonts w:ascii="Arial" w:hAnsi="Arial" w:cs="Arial"/>
          <w:sz w:val="24"/>
          <w:szCs w:val="24"/>
        </w:rPr>
        <w:t>-порядок обращения пациента в ГБУЗ СО «НСП»;</w:t>
      </w:r>
    </w:p>
    <w:p w:rsidR="008E2654" w:rsidRPr="000870E8" w:rsidRDefault="008E2654" w:rsidP="007875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0E8">
        <w:rPr>
          <w:rFonts w:ascii="Arial" w:hAnsi="Arial" w:cs="Arial"/>
          <w:sz w:val="24"/>
          <w:szCs w:val="24"/>
        </w:rPr>
        <w:t>-права и обязанности пациента;</w:t>
      </w:r>
    </w:p>
    <w:p w:rsidR="008E2654" w:rsidRPr="000870E8" w:rsidRDefault="008E2654" w:rsidP="007875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0E8">
        <w:rPr>
          <w:rFonts w:ascii="Arial" w:hAnsi="Arial" w:cs="Arial"/>
          <w:sz w:val="24"/>
          <w:szCs w:val="24"/>
        </w:rPr>
        <w:t>-порядок предоставления информации о состоянии здоровья пациента;</w:t>
      </w:r>
    </w:p>
    <w:p w:rsidR="008E2654" w:rsidRPr="000870E8" w:rsidRDefault="008E2654" w:rsidP="007875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0E8">
        <w:rPr>
          <w:rFonts w:ascii="Arial" w:hAnsi="Arial" w:cs="Arial"/>
          <w:sz w:val="24"/>
          <w:szCs w:val="24"/>
        </w:rPr>
        <w:t>-порядок выдачи справок, выписок из медицинской документации пациенту или другим лицам;</w:t>
      </w:r>
    </w:p>
    <w:p w:rsidR="008E2654" w:rsidRPr="000870E8" w:rsidRDefault="008E2654" w:rsidP="007875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0E8">
        <w:rPr>
          <w:rFonts w:ascii="Arial" w:hAnsi="Arial" w:cs="Arial"/>
          <w:sz w:val="24"/>
          <w:szCs w:val="24"/>
        </w:rPr>
        <w:t>- график работы ГБУЗ СО «НСП» и ее должностных лиц;</w:t>
      </w:r>
    </w:p>
    <w:p w:rsidR="008E2654" w:rsidRPr="000870E8" w:rsidRDefault="008E2654" w:rsidP="007875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0E8">
        <w:rPr>
          <w:rFonts w:ascii="Arial" w:hAnsi="Arial" w:cs="Arial"/>
          <w:sz w:val="24"/>
          <w:szCs w:val="24"/>
        </w:rPr>
        <w:t>- информацию о платных медицинских услугах.</w:t>
      </w:r>
    </w:p>
    <w:p w:rsidR="008E2654" w:rsidRPr="000870E8" w:rsidRDefault="008E2654" w:rsidP="007875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0E8">
        <w:rPr>
          <w:rFonts w:ascii="Arial" w:hAnsi="Arial" w:cs="Arial"/>
          <w:sz w:val="24"/>
          <w:szCs w:val="24"/>
        </w:rPr>
        <w:t>1.6.</w:t>
      </w:r>
      <w:r w:rsidRPr="000870E8">
        <w:rPr>
          <w:rFonts w:ascii="Arial" w:hAnsi="Arial" w:cs="Arial"/>
          <w:sz w:val="24"/>
          <w:szCs w:val="24"/>
        </w:rPr>
        <w:tab/>
        <w:t>Правила внутреннего распорядка для пациентов размещаются на информационном стенде ГБУЗ СО «НСП» в доступном для пациентов месте. Правила внутреннего распорядка для пациентов также размещаются на официальном сайте ГБУЗ СО «НСП»: dent63.ru</w:t>
      </w:r>
    </w:p>
    <w:p w:rsidR="008E2654" w:rsidRPr="000870E8" w:rsidRDefault="008E2654" w:rsidP="007875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0E8">
        <w:rPr>
          <w:rFonts w:ascii="Arial" w:hAnsi="Arial" w:cs="Arial"/>
          <w:sz w:val="24"/>
          <w:szCs w:val="24"/>
        </w:rPr>
        <w:t>1.7.</w:t>
      </w:r>
      <w:r w:rsidRPr="000870E8">
        <w:rPr>
          <w:rFonts w:ascii="Arial" w:hAnsi="Arial" w:cs="Arial"/>
          <w:sz w:val="24"/>
          <w:szCs w:val="24"/>
        </w:rPr>
        <w:tab/>
        <w:t xml:space="preserve">Факт ознакомления с Правилами внутреннего распорядка для пациентов подтверждается пациентом путем проставления подписи в Добровольном согласии. </w:t>
      </w:r>
    </w:p>
    <w:p w:rsidR="008E2654" w:rsidRPr="000870E8" w:rsidRDefault="008E2654" w:rsidP="00787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2654" w:rsidRPr="000870E8" w:rsidRDefault="008E2654" w:rsidP="007875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70E8">
        <w:rPr>
          <w:rFonts w:ascii="Arial" w:hAnsi="Arial" w:cs="Arial"/>
          <w:b/>
          <w:sz w:val="24"/>
          <w:szCs w:val="24"/>
        </w:rPr>
        <w:t>2.</w:t>
      </w:r>
      <w:r w:rsidRPr="000870E8">
        <w:rPr>
          <w:rFonts w:ascii="Arial" w:hAnsi="Arial" w:cs="Arial"/>
          <w:b/>
          <w:sz w:val="24"/>
          <w:szCs w:val="24"/>
        </w:rPr>
        <w:tab/>
        <w:t>Порядок обращения пациентов в ГБУЗ СО «НСП»</w:t>
      </w:r>
    </w:p>
    <w:p w:rsidR="008E2654" w:rsidRPr="000870E8" w:rsidRDefault="008E2654" w:rsidP="007875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2654" w:rsidRPr="000870E8" w:rsidRDefault="008E2654" w:rsidP="007875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0E8">
        <w:rPr>
          <w:rFonts w:ascii="Arial" w:hAnsi="Arial" w:cs="Arial"/>
          <w:sz w:val="24"/>
          <w:szCs w:val="24"/>
        </w:rPr>
        <w:t>2.1.</w:t>
      </w:r>
      <w:r w:rsidRPr="000870E8">
        <w:rPr>
          <w:rFonts w:ascii="Arial" w:hAnsi="Arial" w:cs="Arial"/>
          <w:sz w:val="24"/>
          <w:szCs w:val="24"/>
        </w:rPr>
        <w:tab/>
        <w:t xml:space="preserve">Для получения медицинской помощи пациенту необходимо лично, либо через своего законного представителя обратиться в регистратуру ГБУЗ СО «НСП». При состояниях, требующих срочного медицинского вмешательства (несчастный случай, травма, отравление, другие состояния и </w:t>
      </w:r>
      <w:proofErr w:type="gramStart"/>
      <w:r w:rsidRPr="000870E8">
        <w:rPr>
          <w:rFonts w:ascii="Arial" w:hAnsi="Arial" w:cs="Arial"/>
          <w:sz w:val="24"/>
          <w:szCs w:val="24"/>
        </w:rPr>
        <w:t>других состояниях</w:t>
      </w:r>
      <w:proofErr w:type="gramEnd"/>
      <w:r w:rsidRPr="000870E8">
        <w:rPr>
          <w:rFonts w:ascii="Arial" w:hAnsi="Arial" w:cs="Arial"/>
          <w:sz w:val="24"/>
          <w:szCs w:val="24"/>
        </w:rPr>
        <w:t xml:space="preserve"> и заболеваниях, угрожающих жизни или здоровью гражданина и других состояниях и заболеваниях) пациенту необходимо обратиться в службу скорой медицинской помощи по телефону 03.  </w:t>
      </w:r>
    </w:p>
    <w:p w:rsidR="008E2654" w:rsidRPr="00613A78" w:rsidRDefault="008E2654" w:rsidP="007875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3A78">
        <w:rPr>
          <w:rFonts w:ascii="Arial" w:hAnsi="Arial" w:cs="Arial"/>
          <w:sz w:val="24"/>
          <w:szCs w:val="24"/>
        </w:rPr>
        <w:t>2.2.</w:t>
      </w:r>
      <w:r w:rsidRPr="00613A78">
        <w:rPr>
          <w:rFonts w:ascii="Arial" w:hAnsi="Arial" w:cs="Arial"/>
          <w:sz w:val="24"/>
          <w:szCs w:val="24"/>
        </w:rPr>
        <w:tab/>
        <w:t>Для получения медицинской помощи пациент должен обратиться в регистратуру ГБУЗ СО «НСП» для получения талона на прием к врачу или записаться через электронные с</w:t>
      </w:r>
      <w:r w:rsidR="00171E09">
        <w:rPr>
          <w:rFonts w:ascii="Arial" w:hAnsi="Arial" w:cs="Arial"/>
          <w:sz w:val="24"/>
          <w:szCs w:val="24"/>
        </w:rPr>
        <w:t>ервисы электронной регистратуры(www.ereg.medlan.samara.ru)</w:t>
      </w:r>
      <w:r w:rsidRPr="00613A78"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</w:p>
    <w:p w:rsidR="008E2654" w:rsidRPr="00613A78" w:rsidRDefault="008E2654" w:rsidP="007875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3A78">
        <w:rPr>
          <w:rFonts w:ascii="Arial" w:hAnsi="Arial" w:cs="Arial"/>
          <w:sz w:val="24"/>
          <w:szCs w:val="24"/>
        </w:rPr>
        <w:t>2.3.</w:t>
      </w:r>
      <w:r w:rsidRPr="00613A78">
        <w:rPr>
          <w:rFonts w:ascii="Arial" w:hAnsi="Arial" w:cs="Arial"/>
          <w:sz w:val="24"/>
          <w:szCs w:val="24"/>
        </w:rPr>
        <w:tab/>
        <w:t xml:space="preserve">Обращение должно поступить в ГБУЗ СО «НСП» по месту регистрации. </w:t>
      </w:r>
    </w:p>
    <w:p w:rsidR="008E2654" w:rsidRPr="000870E8" w:rsidRDefault="008E2654" w:rsidP="007875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3A78">
        <w:rPr>
          <w:rFonts w:ascii="Arial" w:hAnsi="Arial" w:cs="Arial"/>
          <w:sz w:val="24"/>
          <w:szCs w:val="24"/>
        </w:rPr>
        <w:t>2.4.</w:t>
      </w:r>
      <w:r w:rsidRPr="00613A78">
        <w:rPr>
          <w:rFonts w:ascii="Arial" w:hAnsi="Arial" w:cs="Arial"/>
          <w:sz w:val="24"/>
          <w:szCs w:val="24"/>
        </w:rPr>
        <w:tab/>
        <w:t>При записи на прием к врачу, Пациент должен указать свою фамилию, имя, отчество, дату рождения, домашний адрес, полис.</w:t>
      </w:r>
      <w:r w:rsidRPr="000870E8">
        <w:rPr>
          <w:rFonts w:ascii="Arial" w:hAnsi="Arial" w:cs="Arial"/>
          <w:sz w:val="24"/>
          <w:szCs w:val="24"/>
        </w:rPr>
        <w:t xml:space="preserve"> </w:t>
      </w:r>
    </w:p>
    <w:p w:rsidR="008E2654" w:rsidRPr="000870E8" w:rsidRDefault="008E2654" w:rsidP="007875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0E8">
        <w:rPr>
          <w:rFonts w:ascii="Arial" w:hAnsi="Arial" w:cs="Arial"/>
          <w:sz w:val="24"/>
          <w:szCs w:val="24"/>
        </w:rPr>
        <w:t>2.5.</w:t>
      </w:r>
      <w:r w:rsidRPr="000870E8">
        <w:rPr>
          <w:rFonts w:ascii="Arial" w:hAnsi="Arial" w:cs="Arial"/>
          <w:sz w:val="24"/>
          <w:szCs w:val="24"/>
        </w:rPr>
        <w:tab/>
        <w:t>До назначенного времени в талоне на посещение врача Пациент должен явиться в ГБУЗ СО «НСП» и обратиться в регистратуру для получения талона амбулаторного пациента. При обращении в регистратуру необходимо представить паспорт и полис обязательного медицинского страхования.</w:t>
      </w:r>
    </w:p>
    <w:p w:rsidR="008E2654" w:rsidRPr="000870E8" w:rsidRDefault="008E2654" w:rsidP="007875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0E8">
        <w:rPr>
          <w:rFonts w:ascii="Arial" w:hAnsi="Arial" w:cs="Arial"/>
          <w:sz w:val="24"/>
          <w:szCs w:val="24"/>
        </w:rPr>
        <w:t>2.6.</w:t>
      </w:r>
      <w:r w:rsidRPr="000870E8">
        <w:rPr>
          <w:rFonts w:ascii="Arial" w:hAnsi="Arial" w:cs="Arial"/>
          <w:sz w:val="24"/>
          <w:szCs w:val="24"/>
        </w:rPr>
        <w:tab/>
        <w:t xml:space="preserve">В указанное время пациенту необходимо явиться на прием для получения медицинской услуги. </w:t>
      </w:r>
    </w:p>
    <w:p w:rsidR="008E2654" w:rsidRPr="000870E8" w:rsidRDefault="008E2654" w:rsidP="007875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0E8">
        <w:rPr>
          <w:rFonts w:ascii="Arial" w:hAnsi="Arial" w:cs="Arial"/>
          <w:sz w:val="24"/>
          <w:szCs w:val="24"/>
        </w:rPr>
        <w:t>2.7.</w:t>
      </w:r>
      <w:r w:rsidRPr="000870E8">
        <w:rPr>
          <w:rFonts w:ascii="Arial" w:hAnsi="Arial" w:cs="Arial"/>
          <w:sz w:val="24"/>
          <w:szCs w:val="24"/>
        </w:rPr>
        <w:tab/>
        <w:t xml:space="preserve">В регистратуре ГБУЗ СО «НСП» при первичном обращении на пациента заводится медицинская карта амбулаторного больного, в которую вносятся следующие сведения о пациенте: фамилия, имя, отчество (полностью), пол, дата рождения (число, месяц, год), адрес по данным прописки (регистрации) на основании документов, удостоверяющих личность (паспорт), серия и номер паспорта, серия и номер страхового медицинского полиса, прочее. </w:t>
      </w:r>
    </w:p>
    <w:p w:rsidR="008E2654" w:rsidRPr="000870E8" w:rsidRDefault="008E2654" w:rsidP="007875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0E8">
        <w:rPr>
          <w:rFonts w:ascii="Arial" w:hAnsi="Arial" w:cs="Arial"/>
          <w:sz w:val="24"/>
          <w:szCs w:val="24"/>
        </w:rPr>
        <w:lastRenderedPageBreak/>
        <w:t>2.8.</w:t>
      </w:r>
      <w:r w:rsidRPr="000870E8">
        <w:rPr>
          <w:rFonts w:ascii="Arial" w:hAnsi="Arial" w:cs="Arial"/>
          <w:sz w:val="24"/>
          <w:szCs w:val="24"/>
        </w:rPr>
        <w:tab/>
        <w:t xml:space="preserve">Пациенты без талонов принимаются после пациентов с основными талонами либо в свободное время между приемами пациентов с основными талонами.  </w:t>
      </w:r>
    </w:p>
    <w:p w:rsidR="008E2654" w:rsidRPr="000870E8" w:rsidRDefault="008E2654" w:rsidP="007875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0E8">
        <w:rPr>
          <w:rFonts w:ascii="Arial" w:hAnsi="Arial" w:cs="Arial"/>
          <w:sz w:val="24"/>
          <w:szCs w:val="24"/>
        </w:rPr>
        <w:t>2.9.</w:t>
      </w:r>
      <w:r w:rsidRPr="000870E8">
        <w:rPr>
          <w:rFonts w:ascii="Arial" w:hAnsi="Arial" w:cs="Arial"/>
          <w:sz w:val="24"/>
          <w:szCs w:val="24"/>
        </w:rPr>
        <w:tab/>
        <w:t>Инфо</w:t>
      </w:r>
      <w:r>
        <w:rPr>
          <w:rFonts w:ascii="Arial" w:hAnsi="Arial" w:cs="Arial"/>
          <w:sz w:val="24"/>
          <w:szCs w:val="24"/>
        </w:rPr>
        <w:t>рмацию о времени приема врачей</w:t>
      </w:r>
      <w:r w:rsidRPr="000870E8">
        <w:rPr>
          <w:rFonts w:ascii="Arial" w:hAnsi="Arial" w:cs="Arial"/>
          <w:sz w:val="24"/>
          <w:szCs w:val="24"/>
        </w:rPr>
        <w:t>, о порядке предварительной записи на прием к врачам, о времени и месте приема населения главным врачом, пациент может получить в окне регистратуры в устной форме и наглядно – с помощью информационных стендов, расположенных в холле ГБУЗ СО «НСП».</w:t>
      </w:r>
    </w:p>
    <w:p w:rsidR="008E2654" w:rsidRPr="000870E8" w:rsidRDefault="008E2654" w:rsidP="007875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0E8">
        <w:rPr>
          <w:rFonts w:ascii="Arial" w:hAnsi="Arial" w:cs="Arial"/>
          <w:sz w:val="24"/>
          <w:szCs w:val="24"/>
        </w:rPr>
        <w:t>2.10.</w:t>
      </w:r>
      <w:r w:rsidRPr="000870E8">
        <w:rPr>
          <w:rFonts w:ascii="Arial" w:hAnsi="Arial" w:cs="Arial"/>
          <w:sz w:val="24"/>
          <w:szCs w:val="24"/>
        </w:rPr>
        <w:tab/>
        <w:t xml:space="preserve">Направление на плановую госпитализацию пациентов, нуждающихся в стационарном лечении, осуществляется после предварительного обследования пациентов в установленном порядке, через ГБУЗ СО «НЦГБ». </w:t>
      </w:r>
    </w:p>
    <w:p w:rsidR="008E2654" w:rsidRPr="000870E8" w:rsidRDefault="008E2654" w:rsidP="007875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0E8">
        <w:rPr>
          <w:rFonts w:ascii="Arial" w:hAnsi="Arial" w:cs="Arial"/>
          <w:sz w:val="24"/>
          <w:szCs w:val="24"/>
        </w:rPr>
        <w:t>2.11.</w:t>
      </w:r>
      <w:r w:rsidRPr="000870E8">
        <w:rPr>
          <w:rFonts w:ascii="Arial" w:hAnsi="Arial" w:cs="Arial"/>
          <w:sz w:val="24"/>
          <w:szCs w:val="24"/>
        </w:rPr>
        <w:tab/>
        <w:t xml:space="preserve">Экстренная госпитализация пациентов с острой патологией осуществляется с привлечением сил и средств станции скорой медицинской помощи. </w:t>
      </w:r>
    </w:p>
    <w:p w:rsidR="008E2654" w:rsidRPr="000870E8" w:rsidRDefault="008E2654" w:rsidP="00787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2654" w:rsidRPr="000870E8" w:rsidRDefault="008E2654" w:rsidP="007875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70E8">
        <w:rPr>
          <w:rFonts w:ascii="Arial" w:hAnsi="Arial" w:cs="Arial"/>
          <w:b/>
          <w:sz w:val="24"/>
          <w:szCs w:val="24"/>
        </w:rPr>
        <w:t>3.</w:t>
      </w:r>
      <w:r w:rsidRPr="000870E8">
        <w:rPr>
          <w:rFonts w:ascii="Arial" w:hAnsi="Arial" w:cs="Arial"/>
          <w:b/>
          <w:sz w:val="24"/>
          <w:szCs w:val="24"/>
        </w:rPr>
        <w:tab/>
        <w:t>Права и обязанности пациентов</w:t>
      </w:r>
    </w:p>
    <w:p w:rsidR="008E2654" w:rsidRPr="000870E8" w:rsidRDefault="008E2654" w:rsidP="00787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2654" w:rsidRPr="000870E8" w:rsidRDefault="008E2654" w:rsidP="007875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0E8">
        <w:rPr>
          <w:rFonts w:ascii="Arial" w:hAnsi="Arial" w:cs="Arial"/>
          <w:sz w:val="24"/>
          <w:szCs w:val="24"/>
        </w:rPr>
        <w:t>3.1.</w:t>
      </w:r>
      <w:r w:rsidRPr="000870E8">
        <w:rPr>
          <w:rFonts w:ascii="Arial" w:hAnsi="Arial" w:cs="Arial"/>
          <w:sz w:val="24"/>
          <w:szCs w:val="24"/>
        </w:rPr>
        <w:tab/>
        <w:t xml:space="preserve">Права и обязанности пациентов утверждаются в соответствие с Федеральным Законом от 21.11.2013г. № 323-ФЗ «Об основах охраны здоровья граждан в РФ». </w:t>
      </w:r>
    </w:p>
    <w:p w:rsidR="008E2654" w:rsidRPr="000870E8" w:rsidRDefault="008E2654" w:rsidP="007875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0E8">
        <w:rPr>
          <w:rFonts w:ascii="Arial" w:hAnsi="Arial" w:cs="Arial"/>
          <w:sz w:val="24"/>
          <w:szCs w:val="24"/>
        </w:rPr>
        <w:t>3.2.</w:t>
      </w:r>
      <w:r w:rsidRPr="000870E8">
        <w:rPr>
          <w:rFonts w:ascii="Arial" w:hAnsi="Arial" w:cs="Arial"/>
          <w:sz w:val="24"/>
          <w:szCs w:val="24"/>
        </w:rPr>
        <w:tab/>
        <w:t>При обращении за медицинской помощью и ее получении пациент имеет право на:</w:t>
      </w:r>
    </w:p>
    <w:p w:rsidR="008E2654" w:rsidRPr="000870E8" w:rsidRDefault="008E2654" w:rsidP="007875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0E8">
        <w:rPr>
          <w:rFonts w:ascii="Arial" w:hAnsi="Arial" w:cs="Arial"/>
          <w:sz w:val="24"/>
          <w:szCs w:val="24"/>
        </w:rPr>
        <w:t>- 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8E2654" w:rsidRPr="000870E8" w:rsidRDefault="008E2654" w:rsidP="007875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0E8">
        <w:rPr>
          <w:rFonts w:ascii="Arial" w:hAnsi="Arial" w:cs="Arial"/>
          <w:sz w:val="24"/>
          <w:szCs w:val="24"/>
        </w:rPr>
        <w:t>- 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:rsidR="008E2654" w:rsidRPr="000870E8" w:rsidRDefault="008E2654" w:rsidP="007875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0E8">
        <w:rPr>
          <w:rFonts w:ascii="Arial" w:hAnsi="Arial" w:cs="Arial"/>
          <w:sz w:val="24"/>
          <w:szCs w:val="24"/>
        </w:rPr>
        <w:t>- выбор врача и выбор медицинской организации;</w:t>
      </w:r>
    </w:p>
    <w:p w:rsidR="008E2654" w:rsidRPr="000870E8" w:rsidRDefault="008E2654" w:rsidP="007875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0E8">
        <w:rPr>
          <w:rFonts w:ascii="Arial" w:hAnsi="Arial" w:cs="Arial"/>
          <w:sz w:val="24"/>
          <w:szCs w:val="24"/>
        </w:rPr>
        <w:t>- профилактику, диагностику, лечение, медицинскую реабилитацию в условиях, соответствующих санитарно-гигиеническим требованиям;</w:t>
      </w:r>
    </w:p>
    <w:p w:rsidR="008E2654" w:rsidRPr="000870E8" w:rsidRDefault="008E2654" w:rsidP="007875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0E8">
        <w:rPr>
          <w:rFonts w:ascii="Arial" w:hAnsi="Arial" w:cs="Arial"/>
          <w:sz w:val="24"/>
          <w:szCs w:val="24"/>
        </w:rPr>
        <w:t xml:space="preserve">- получение консультаций врачей-специалистов; </w:t>
      </w:r>
    </w:p>
    <w:p w:rsidR="008E2654" w:rsidRPr="000870E8" w:rsidRDefault="008E2654" w:rsidP="007875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0E8">
        <w:rPr>
          <w:rFonts w:ascii="Arial" w:hAnsi="Arial" w:cs="Arial"/>
          <w:sz w:val="24"/>
          <w:szCs w:val="24"/>
        </w:rPr>
        <w:t>- облегчение боли, связанной с заболеванием и (или) медицинским вмешательством, доступными способами и лекарственными препаратами;</w:t>
      </w:r>
    </w:p>
    <w:p w:rsidR="008E2654" w:rsidRPr="000870E8" w:rsidRDefault="008E2654" w:rsidP="007875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0E8">
        <w:rPr>
          <w:rFonts w:ascii="Arial" w:hAnsi="Arial" w:cs="Arial"/>
          <w:sz w:val="24"/>
          <w:szCs w:val="24"/>
        </w:rPr>
        <w:t xml:space="preserve">-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 </w:t>
      </w:r>
    </w:p>
    <w:p w:rsidR="008E2654" w:rsidRPr="000870E8" w:rsidRDefault="008E2654" w:rsidP="007875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0E8">
        <w:rPr>
          <w:rFonts w:ascii="Arial" w:hAnsi="Arial" w:cs="Arial"/>
          <w:sz w:val="24"/>
          <w:szCs w:val="24"/>
        </w:rPr>
        <w:t xml:space="preserve">- получение лечебного питания в случае нахождения пациента на лечении в стационарных условиях; </w:t>
      </w:r>
    </w:p>
    <w:p w:rsidR="008E2654" w:rsidRPr="000870E8" w:rsidRDefault="008E2654" w:rsidP="007875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0E8">
        <w:rPr>
          <w:rFonts w:ascii="Arial" w:hAnsi="Arial" w:cs="Arial"/>
          <w:sz w:val="24"/>
          <w:szCs w:val="24"/>
        </w:rPr>
        <w:t xml:space="preserve">- защиту сведений, составляющих врачебную тайну; </w:t>
      </w:r>
    </w:p>
    <w:p w:rsidR="008E2654" w:rsidRPr="000870E8" w:rsidRDefault="008E2654" w:rsidP="007875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0E8">
        <w:rPr>
          <w:rFonts w:ascii="Arial" w:hAnsi="Arial" w:cs="Arial"/>
          <w:sz w:val="24"/>
          <w:szCs w:val="24"/>
        </w:rPr>
        <w:t xml:space="preserve">- отказ от медицинского вмешательства; </w:t>
      </w:r>
    </w:p>
    <w:p w:rsidR="008E2654" w:rsidRPr="000870E8" w:rsidRDefault="008E2654" w:rsidP="007875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0E8">
        <w:rPr>
          <w:rFonts w:ascii="Arial" w:hAnsi="Arial" w:cs="Arial"/>
          <w:sz w:val="24"/>
          <w:szCs w:val="24"/>
        </w:rPr>
        <w:t xml:space="preserve">- возмещение вреда, причиненного здоровью при оказании ему медицинской помощи; </w:t>
      </w:r>
    </w:p>
    <w:p w:rsidR="008E2654" w:rsidRPr="000870E8" w:rsidRDefault="008E2654" w:rsidP="007875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0E8">
        <w:rPr>
          <w:rFonts w:ascii="Arial" w:hAnsi="Arial" w:cs="Arial"/>
          <w:sz w:val="24"/>
          <w:szCs w:val="24"/>
        </w:rPr>
        <w:t xml:space="preserve">- допуск к нему адвоката или законного представителя для защиты своих прав; </w:t>
      </w:r>
    </w:p>
    <w:p w:rsidR="008E2654" w:rsidRPr="000870E8" w:rsidRDefault="008E2654" w:rsidP="007875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0E8">
        <w:rPr>
          <w:rFonts w:ascii="Arial" w:hAnsi="Arial" w:cs="Arial"/>
          <w:sz w:val="24"/>
          <w:szCs w:val="24"/>
        </w:rPr>
        <w:t xml:space="preserve">- допуск к нему священнослужителя, а в случае нахождения пациента на лечении в стационарных условиях –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ГБУЗ СО «НСП». </w:t>
      </w:r>
    </w:p>
    <w:p w:rsidR="008E2654" w:rsidRPr="000870E8" w:rsidRDefault="008E2654" w:rsidP="007875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0E8">
        <w:rPr>
          <w:rFonts w:ascii="Arial" w:hAnsi="Arial" w:cs="Arial"/>
          <w:sz w:val="24"/>
          <w:szCs w:val="24"/>
        </w:rPr>
        <w:t>3.3.    Пациент обязан:</w:t>
      </w:r>
    </w:p>
    <w:p w:rsidR="008E2654" w:rsidRPr="000870E8" w:rsidRDefault="008E2654" w:rsidP="007875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0E8">
        <w:rPr>
          <w:rFonts w:ascii="Arial" w:hAnsi="Arial" w:cs="Arial"/>
          <w:sz w:val="24"/>
          <w:szCs w:val="24"/>
        </w:rPr>
        <w:t>- соблюдать режим работы ГБУЗ СО «НСП»;</w:t>
      </w:r>
    </w:p>
    <w:p w:rsidR="008E2654" w:rsidRPr="000870E8" w:rsidRDefault="008E2654" w:rsidP="007875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0E8">
        <w:rPr>
          <w:rFonts w:ascii="Arial" w:hAnsi="Arial" w:cs="Arial"/>
          <w:sz w:val="24"/>
          <w:szCs w:val="24"/>
        </w:rPr>
        <w:t>- соблюдать правила внутреннего распорядка ГБУЗ СО «НСП» для пациентов и правила поведения в общественных местах;</w:t>
      </w:r>
    </w:p>
    <w:p w:rsidR="008E2654" w:rsidRPr="000870E8" w:rsidRDefault="008E2654" w:rsidP="007875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0E8">
        <w:rPr>
          <w:rFonts w:ascii="Arial" w:hAnsi="Arial" w:cs="Arial"/>
          <w:sz w:val="24"/>
          <w:szCs w:val="24"/>
        </w:rPr>
        <w:t>- соблюдать требования пожарной безопасности;</w:t>
      </w:r>
    </w:p>
    <w:p w:rsidR="008E2654" w:rsidRPr="000870E8" w:rsidRDefault="008E2654" w:rsidP="007875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0E8">
        <w:rPr>
          <w:rFonts w:ascii="Arial" w:hAnsi="Arial" w:cs="Arial"/>
          <w:sz w:val="24"/>
          <w:szCs w:val="24"/>
        </w:rPr>
        <w:t>- соблюдать санитарно-противоэпидемиологический режим (вход в отделения ГБУЗ СО «НСП» в сменной обуви или бахилах, верхнюю одежду оставлять в гардеробе);</w:t>
      </w:r>
    </w:p>
    <w:p w:rsidR="008E2654" w:rsidRPr="000870E8" w:rsidRDefault="008E2654" w:rsidP="007875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0E8">
        <w:rPr>
          <w:rFonts w:ascii="Arial" w:hAnsi="Arial" w:cs="Arial"/>
          <w:sz w:val="24"/>
          <w:szCs w:val="24"/>
        </w:rPr>
        <w:t>- выполнять предписания лечащего врача, сотрудничать с врачом на всех этапах оказания медицинской помощи;</w:t>
      </w:r>
    </w:p>
    <w:p w:rsidR="008E2654" w:rsidRPr="000870E8" w:rsidRDefault="008E2654" w:rsidP="007875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0E8">
        <w:rPr>
          <w:rFonts w:ascii="Arial" w:hAnsi="Arial" w:cs="Arial"/>
          <w:sz w:val="24"/>
          <w:szCs w:val="24"/>
        </w:rPr>
        <w:t>- соблюдать рекомендуемую врачом диету;</w:t>
      </w:r>
    </w:p>
    <w:p w:rsidR="008E2654" w:rsidRPr="000870E8" w:rsidRDefault="008E2654" w:rsidP="007875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0E8">
        <w:rPr>
          <w:rFonts w:ascii="Arial" w:hAnsi="Arial" w:cs="Arial"/>
          <w:sz w:val="24"/>
          <w:szCs w:val="24"/>
        </w:rPr>
        <w:t>- уважительно относиться к медицинским работникам и другим лицам, участвующим в оказании медицинской помощи;</w:t>
      </w:r>
    </w:p>
    <w:p w:rsidR="008E2654" w:rsidRPr="000870E8" w:rsidRDefault="008E2654" w:rsidP="007875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0E8">
        <w:rPr>
          <w:rFonts w:ascii="Arial" w:hAnsi="Arial" w:cs="Arial"/>
          <w:sz w:val="24"/>
          <w:szCs w:val="24"/>
        </w:rPr>
        <w:lastRenderedPageBreak/>
        <w:t>- 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:rsidR="008E2654" w:rsidRPr="000870E8" w:rsidRDefault="008E2654" w:rsidP="007875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0E8">
        <w:rPr>
          <w:rFonts w:ascii="Arial" w:hAnsi="Arial" w:cs="Arial"/>
          <w:sz w:val="24"/>
          <w:szCs w:val="24"/>
        </w:rPr>
        <w:t>- 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:rsidR="008E2654" w:rsidRPr="000870E8" w:rsidRDefault="008E2654" w:rsidP="007875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0E8">
        <w:rPr>
          <w:rFonts w:ascii="Arial" w:hAnsi="Arial" w:cs="Arial"/>
          <w:sz w:val="24"/>
          <w:szCs w:val="24"/>
        </w:rPr>
        <w:t>- проявлять доброжелательное и вежливое отношение к другим пациентам, соблюдать очередность, пропускать лиц, имеющих право на внеочередное обслуживание в соответствии с законодательством РФ</w:t>
      </w:r>
    </w:p>
    <w:p w:rsidR="008E2654" w:rsidRPr="000870E8" w:rsidRDefault="008E2654" w:rsidP="007875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0E8">
        <w:rPr>
          <w:rFonts w:ascii="Arial" w:hAnsi="Arial" w:cs="Arial"/>
          <w:sz w:val="24"/>
          <w:szCs w:val="24"/>
        </w:rPr>
        <w:t>- бережно относиться к имуществу ГБУЗ СО «НСП»;</w:t>
      </w:r>
    </w:p>
    <w:p w:rsidR="008E2654" w:rsidRPr="000870E8" w:rsidRDefault="008E2654" w:rsidP="007875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0E8">
        <w:rPr>
          <w:rFonts w:ascii="Arial" w:hAnsi="Arial" w:cs="Arial"/>
          <w:sz w:val="24"/>
          <w:szCs w:val="24"/>
        </w:rPr>
        <w:t>-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персоналу.</w:t>
      </w:r>
    </w:p>
    <w:p w:rsidR="008E2654" w:rsidRPr="000870E8" w:rsidRDefault="008E2654" w:rsidP="007875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0E8">
        <w:rPr>
          <w:rFonts w:ascii="Arial" w:hAnsi="Arial" w:cs="Arial"/>
          <w:sz w:val="24"/>
          <w:szCs w:val="24"/>
        </w:rPr>
        <w:t xml:space="preserve">- соблюдать правила запрета курения в ГБУЗ СО «НСП». </w:t>
      </w:r>
    </w:p>
    <w:p w:rsidR="008E2654" w:rsidRPr="000870E8" w:rsidRDefault="008E2654" w:rsidP="00787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2654" w:rsidRPr="000870E8" w:rsidRDefault="008E2654" w:rsidP="007875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70E8">
        <w:rPr>
          <w:rFonts w:ascii="Arial" w:hAnsi="Arial" w:cs="Arial"/>
          <w:b/>
          <w:sz w:val="24"/>
          <w:szCs w:val="24"/>
        </w:rPr>
        <w:t>4.</w:t>
      </w:r>
      <w:r w:rsidRPr="000870E8">
        <w:rPr>
          <w:rFonts w:ascii="Arial" w:hAnsi="Arial" w:cs="Arial"/>
          <w:b/>
          <w:sz w:val="24"/>
          <w:szCs w:val="24"/>
        </w:rPr>
        <w:tab/>
        <w:t>Порядок получения информации о состоянии здоровья пациента</w:t>
      </w:r>
    </w:p>
    <w:p w:rsidR="008E2654" w:rsidRPr="000870E8" w:rsidRDefault="008E2654" w:rsidP="007875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2654" w:rsidRPr="000870E8" w:rsidRDefault="008E2654" w:rsidP="007875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0E8">
        <w:rPr>
          <w:rFonts w:ascii="Arial" w:hAnsi="Arial" w:cs="Arial"/>
          <w:sz w:val="24"/>
          <w:szCs w:val="24"/>
        </w:rPr>
        <w:t>4.1.</w:t>
      </w:r>
      <w:r w:rsidRPr="000870E8">
        <w:rPr>
          <w:rFonts w:ascii="Arial" w:hAnsi="Arial" w:cs="Arial"/>
          <w:sz w:val="24"/>
          <w:szCs w:val="24"/>
        </w:rPr>
        <w:tab/>
        <w:t>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 ГБУЗ СО «НСП».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членам его семьи, если пациент не запретил сообщать им об этом или не назначил лицо, которому должна быть передана такая информация.</w:t>
      </w:r>
    </w:p>
    <w:p w:rsidR="008E2654" w:rsidRPr="000870E8" w:rsidRDefault="008E2654" w:rsidP="007875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0E8">
        <w:rPr>
          <w:rFonts w:ascii="Arial" w:hAnsi="Arial" w:cs="Arial"/>
          <w:sz w:val="24"/>
          <w:szCs w:val="24"/>
        </w:rPr>
        <w:t>4.2.</w:t>
      </w:r>
      <w:r w:rsidRPr="000870E8">
        <w:rPr>
          <w:rFonts w:ascii="Arial" w:hAnsi="Arial" w:cs="Arial"/>
          <w:sz w:val="24"/>
          <w:szCs w:val="24"/>
        </w:rPr>
        <w:tab/>
        <w:t>В отношении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на основании подтверждающих документов об установлении опеки.</w:t>
      </w:r>
    </w:p>
    <w:p w:rsidR="008E2654" w:rsidRPr="000870E8" w:rsidRDefault="008E2654" w:rsidP="007875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0E8">
        <w:rPr>
          <w:rFonts w:ascii="Arial" w:hAnsi="Arial" w:cs="Arial"/>
          <w:sz w:val="24"/>
          <w:szCs w:val="24"/>
        </w:rPr>
        <w:t>4.3.</w:t>
      </w:r>
      <w:r w:rsidRPr="000870E8">
        <w:rPr>
          <w:rFonts w:ascii="Arial" w:hAnsi="Arial" w:cs="Arial"/>
          <w:sz w:val="24"/>
          <w:szCs w:val="24"/>
        </w:rPr>
        <w:tab/>
        <w:t>В случае отказа пациента от получения информации о состоянии своего здоровья об этом делается соответствующая запись в медицинской документации.</w:t>
      </w:r>
    </w:p>
    <w:p w:rsidR="008E2654" w:rsidRPr="000870E8" w:rsidRDefault="008E2654" w:rsidP="007875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0E8">
        <w:rPr>
          <w:rFonts w:ascii="Arial" w:hAnsi="Arial" w:cs="Arial"/>
          <w:sz w:val="24"/>
          <w:szCs w:val="24"/>
        </w:rPr>
        <w:t>4.4.</w:t>
      </w:r>
      <w:r w:rsidRPr="000870E8">
        <w:rPr>
          <w:rFonts w:ascii="Arial" w:hAnsi="Arial" w:cs="Arial"/>
          <w:sz w:val="24"/>
          <w:szCs w:val="24"/>
        </w:rPr>
        <w:tab/>
        <w:t>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законодательством РФ.</w:t>
      </w:r>
    </w:p>
    <w:p w:rsidR="008E2654" w:rsidRPr="000870E8" w:rsidRDefault="008E2654" w:rsidP="00787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2654" w:rsidRPr="000870E8" w:rsidRDefault="008E2654" w:rsidP="007875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70E8">
        <w:rPr>
          <w:rFonts w:ascii="Arial" w:hAnsi="Arial" w:cs="Arial"/>
          <w:sz w:val="24"/>
          <w:szCs w:val="24"/>
        </w:rPr>
        <w:t>5.</w:t>
      </w:r>
      <w:r w:rsidRPr="000870E8">
        <w:rPr>
          <w:rFonts w:ascii="Arial" w:hAnsi="Arial" w:cs="Arial"/>
          <w:sz w:val="24"/>
          <w:szCs w:val="24"/>
        </w:rPr>
        <w:tab/>
      </w:r>
      <w:r w:rsidRPr="000870E8">
        <w:rPr>
          <w:rFonts w:ascii="Arial" w:hAnsi="Arial" w:cs="Arial"/>
          <w:b/>
          <w:sz w:val="24"/>
          <w:szCs w:val="24"/>
        </w:rPr>
        <w:t>Порядок выдачи справок, выписок из медицинской документации</w:t>
      </w:r>
    </w:p>
    <w:p w:rsidR="008E2654" w:rsidRPr="000870E8" w:rsidRDefault="008E2654" w:rsidP="007875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70E8">
        <w:rPr>
          <w:rFonts w:ascii="Arial" w:hAnsi="Arial" w:cs="Arial"/>
          <w:b/>
          <w:sz w:val="24"/>
          <w:szCs w:val="24"/>
        </w:rPr>
        <w:t>пациенту или другим лицам</w:t>
      </w:r>
    </w:p>
    <w:p w:rsidR="008E2654" w:rsidRPr="000870E8" w:rsidRDefault="008E2654" w:rsidP="00787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2654" w:rsidRPr="000870E8" w:rsidRDefault="008E2654" w:rsidP="007875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0E8">
        <w:rPr>
          <w:rFonts w:ascii="Arial" w:hAnsi="Arial" w:cs="Arial"/>
          <w:sz w:val="24"/>
          <w:szCs w:val="24"/>
        </w:rPr>
        <w:t>5.1.</w:t>
      </w:r>
      <w:r w:rsidRPr="000870E8">
        <w:rPr>
          <w:rFonts w:ascii="Arial" w:hAnsi="Arial" w:cs="Arial"/>
          <w:sz w:val="24"/>
          <w:szCs w:val="24"/>
        </w:rPr>
        <w:tab/>
        <w:t>Порядок выдачи документов, удостоверяющих временную нетрудоспособность, а также выписок из медицинской документации утверждается Министерством здравоохранения и социального развития Российской Федерации.</w:t>
      </w:r>
    </w:p>
    <w:p w:rsidR="008E2654" w:rsidRPr="000870E8" w:rsidRDefault="008E2654" w:rsidP="007875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0E8">
        <w:rPr>
          <w:rFonts w:ascii="Arial" w:hAnsi="Arial" w:cs="Arial"/>
          <w:sz w:val="24"/>
          <w:szCs w:val="24"/>
        </w:rPr>
        <w:t>5.2.</w:t>
      </w:r>
      <w:r w:rsidRPr="000870E8">
        <w:rPr>
          <w:rFonts w:ascii="Arial" w:hAnsi="Arial" w:cs="Arial"/>
          <w:sz w:val="24"/>
          <w:szCs w:val="24"/>
        </w:rPr>
        <w:tab/>
        <w:t>Документами, удостоверяющими временную нетрудоспособность больного, являются установленной формы листок нетрудоспособности или справка о временной нетрудоспособности. Документы, удостоверяющие временную нетрудоспособность, а также выписки из медицинской документации выдаются лечащим врачом. Выдача и продление листка нетрудоспособности осуществляются врачом после личного осмотра и подтверждаются записью в амбулаторной карте, обосновывающей временное освобождение от работы. В случае заболевания учащихся, студентов средних, специальных и высших учебных заведений, сотрудников органов внутренних дел для освобождения их от учебы, работы выдается справка установленной формы.</w:t>
      </w:r>
    </w:p>
    <w:p w:rsidR="008E2654" w:rsidRPr="000870E8" w:rsidRDefault="008E2654" w:rsidP="007875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0E8">
        <w:rPr>
          <w:rFonts w:ascii="Arial" w:hAnsi="Arial" w:cs="Arial"/>
          <w:sz w:val="24"/>
          <w:szCs w:val="24"/>
        </w:rPr>
        <w:t>5.3.</w:t>
      </w:r>
      <w:r w:rsidRPr="000870E8">
        <w:rPr>
          <w:rFonts w:ascii="Arial" w:hAnsi="Arial" w:cs="Arial"/>
          <w:sz w:val="24"/>
          <w:szCs w:val="24"/>
        </w:rPr>
        <w:tab/>
        <w:t>За необоснованную выдачу, неправильное оформление листка нетрудоспособности (справки) врачи, которым предоставлено право их выдачи, привлекаются к ответственности в установленном законодательством порядке.</w:t>
      </w:r>
    </w:p>
    <w:p w:rsidR="008E2654" w:rsidRPr="000870E8" w:rsidRDefault="008E2654" w:rsidP="007875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0E8">
        <w:rPr>
          <w:rFonts w:ascii="Arial" w:hAnsi="Arial" w:cs="Arial"/>
          <w:sz w:val="24"/>
          <w:szCs w:val="24"/>
        </w:rPr>
        <w:lastRenderedPageBreak/>
        <w:t>5.4.</w:t>
      </w:r>
      <w:r w:rsidRPr="000870E8">
        <w:rPr>
          <w:rFonts w:ascii="Arial" w:hAnsi="Arial" w:cs="Arial"/>
          <w:sz w:val="24"/>
          <w:szCs w:val="24"/>
        </w:rPr>
        <w:tab/>
        <w:t xml:space="preserve">Полученные пациентом листки нетрудоспособности и справки о временной нетрудоспособности должны быть заверены печатями установленного образца. </w:t>
      </w:r>
    </w:p>
    <w:p w:rsidR="008E2654" w:rsidRPr="000870E8" w:rsidRDefault="008E2654" w:rsidP="007875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0E8">
        <w:rPr>
          <w:rFonts w:ascii="Arial" w:hAnsi="Arial" w:cs="Arial"/>
          <w:sz w:val="24"/>
          <w:szCs w:val="24"/>
        </w:rPr>
        <w:t>5.5.</w:t>
      </w:r>
      <w:r w:rsidRPr="000870E8">
        <w:rPr>
          <w:rFonts w:ascii="Arial" w:hAnsi="Arial" w:cs="Arial"/>
          <w:sz w:val="24"/>
          <w:szCs w:val="24"/>
        </w:rPr>
        <w:tab/>
        <w:t xml:space="preserve">Пациент имеет право непосредственно знакомиться с медицинской документацией, отражающей состояние его здоровья, и получать консультации по ней у других специалистов. По требованию пациента ему предоставляются копии медицинских документов, отражающих состояние его здоровья, если в них не затрагиваются интересы третьей стороны. </w:t>
      </w:r>
    </w:p>
    <w:p w:rsidR="008E2654" w:rsidRPr="000870E8" w:rsidRDefault="008E2654" w:rsidP="00787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2654" w:rsidRPr="000870E8" w:rsidRDefault="008E2654" w:rsidP="007875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70E8">
        <w:rPr>
          <w:rFonts w:ascii="Arial" w:hAnsi="Arial" w:cs="Arial"/>
          <w:b/>
          <w:sz w:val="24"/>
          <w:szCs w:val="24"/>
        </w:rPr>
        <w:t>6.</w:t>
      </w:r>
      <w:r w:rsidRPr="000870E8">
        <w:rPr>
          <w:rFonts w:ascii="Arial" w:hAnsi="Arial" w:cs="Arial"/>
          <w:b/>
          <w:sz w:val="24"/>
          <w:szCs w:val="24"/>
        </w:rPr>
        <w:tab/>
        <w:t>График работы ГБУЗ СО «НСП» и ее должностных лиц</w:t>
      </w:r>
    </w:p>
    <w:p w:rsidR="008E2654" w:rsidRPr="000870E8" w:rsidRDefault="008E2654" w:rsidP="00787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2654" w:rsidRPr="000870E8" w:rsidRDefault="008E2654" w:rsidP="007875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0E8">
        <w:rPr>
          <w:rFonts w:ascii="Arial" w:hAnsi="Arial" w:cs="Arial"/>
          <w:sz w:val="24"/>
          <w:szCs w:val="24"/>
        </w:rPr>
        <w:t>6.1.</w:t>
      </w:r>
      <w:r w:rsidRPr="000870E8">
        <w:rPr>
          <w:rFonts w:ascii="Arial" w:hAnsi="Arial" w:cs="Arial"/>
          <w:sz w:val="24"/>
          <w:szCs w:val="24"/>
        </w:rPr>
        <w:tab/>
        <w:t>График работы ГБУЗ СО «НСП» и ее должностных лиц определяется Правилами внутреннего трудового распорядка ГБУЗ СО «НСП», с учетом ограничений, установленных Трудовым кодексом Российской Федерации.</w:t>
      </w:r>
    </w:p>
    <w:p w:rsidR="008E2654" w:rsidRPr="000870E8" w:rsidRDefault="008E2654" w:rsidP="007875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0E8">
        <w:rPr>
          <w:rFonts w:ascii="Arial" w:hAnsi="Arial" w:cs="Arial"/>
          <w:sz w:val="24"/>
          <w:szCs w:val="24"/>
        </w:rPr>
        <w:t>6.2.</w:t>
      </w:r>
      <w:r w:rsidRPr="000870E8">
        <w:rPr>
          <w:rFonts w:ascii="Arial" w:hAnsi="Arial" w:cs="Arial"/>
          <w:sz w:val="24"/>
          <w:szCs w:val="24"/>
        </w:rPr>
        <w:tab/>
        <w:t>Режим работы ГБУЗ СО «НСП»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:rsidR="008E2654" w:rsidRPr="000870E8" w:rsidRDefault="008E2654" w:rsidP="007875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0E8">
        <w:rPr>
          <w:rFonts w:ascii="Arial" w:hAnsi="Arial" w:cs="Arial"/>
          <w:sz w:val="24"/>
          <w:szCs w:val="24"/>
        </w:rPr>
        <w:t>6.3.</w:t>
      </w:r>
      <w:r w:rsidRPr="000870E8">
        <w:rPr>
          <w:rFonts w:ascii="Arial" w:hAnsi="Arial" w:cs="Arial"/>
          <w:sz w:val="24"/>
          <w:szCs w:val="24"/>
        </w:rPr>
        <w:tab/>
        <w:t>Индивидуальные нормы нагрузки персонала (график работы) устанавливаются главным врачом в соответствии с типовыми должностными инструкциями персонала и по согласованию с профсоюзными органами. График и режим работы утверждаются главным врачом.</w:t>
      </w:r>
    </w:p>
    <w:p w:rsidR="008E2654" w:rsidRPr="000870E8" w:rsidRDefault="008E2654" w:rsidP="007875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0E8">
        <w:rPr>
          <w:rFonts w:ascii="Arial" w:hAnsi="Arial" w:cs="Arial"/>
          <w:sz w:val="24"/>
          <w:szCs w:val="24"/>
        </w:rPr>
        <w:t>6.4.</w:t>
      </w:r>
      <w:r w:rsidRPr="000870E8">
        <w:rPr>
          <w:rFonts w:ascii="Arial" w:hAnsi="Arial" w:cs="Arial"/>
          <w:sz w:val="24"/>
          <w:szCs w:val="24"/>
        </w:rPr>
        <w:tab/>
        <w:t xml:space="preserve">Прием пациентов населения главным врачом осуществляется в установленные часы приема. Информацию о часах приема можно узнать в регистратуре или на информационном стенде. </w:t>
      </w:r>
    </w:p>
    <w:p w:rsidR="008E2654" w:rsidRPr="000870E8" w:rsidRDefault="008E2654" w:rsidP="007875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0E8">
        <w:rPr>
          <w:rFonts w:ascii="Arial" w:hAnsi="Arial" w:cs="Arial"/>
          <w:sz w:val="24"/>
          <w:szCs w:val="24"/>
        </w:rPr>
        <w:t>6.5.</w:t>
      </w:r>
      <w:r w:rsidRPr="000870E8">
        <w:rPr>
          <w:rFonts w:ascii="Arial" w:hAnsi="Arial" w:cs="Arial"/>
          <w:sz w:val="24"/>
          <w:szCs w:val="24"/>
        </w:rPr>
        <w:tab/>
        <w:t>Режим работы ГБУЗ СО «НСП» утверждается главным врачом.</w:t>
      </w:r>
    </w:p>
    <w:p w:rsidR="008E2654" w:rsidRPr="000870E8" w:rsidRDefault="008E2654" w:rsidP="00787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2654" w:rsidRPr="000870E8" w:rsidRDefault="008E2654" w:rsidP="007875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70E8">
        <w:rPr>
          <w:rFonts w:ascii="Arial" w:hAnsi="Arial" w:cs="Arial"/>
          <w:b/>
          <w:sz w:val="24"/>
          <w:szCs w:val="24"/>
        </w:rPr>
        <w:t>7.</w:t>
      </w:r>
      <w:r w:rsidRPr="000870E8">
        <w:rPr>
          <w:rFonts w:ascii="Arial" w:hAnsi="Arial" w:cs="Arial"/>
          <w:b/>
          <w:sz w:val="24"/>
          <w:szCs w:val="24"/>
        </w:rPr>
        <w:tab/>
        <w:t>Заключительные положения</w:t>
      </w:r>
    </w:p>
    <w:p w:rsidR="008E2654" w:rsidRPr="000870E8" w:rsidRDefault="008E2654" w:rsidP="00787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2654" w:rsidRPr="000870E8" w:rsidRDefault="008E2654" w:rsidP="007875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70E8">
        <w:rPr>
          <w:rFonts w:ascii="Arial" w:hAnsi="Arial" w:cs="Arial"/>
          <w:sz w:val="24"/>
          <w:szCs w:val="24"/>
        </w:rPr>
        <w:t>7.1.</w:t>
      </w:r>
      <w:r w:rsidRPr="000870E8">
        <w:rPr>
          <w:rFonts w:ascii="Arial" w:hAnsi="Arial" w:cs="Arial"/>
          <w:sz w:val="24"/>
          <w:szCs w:val="24"/>
        </w:rPr>
        <w:tab/>
        <w:t>Отношения между ГБУЗ СО «НСП» и пациентом (законным представителем) в части, не регулируемой настоящими Правилами, регламентировано действующим законодательством РФ.</w:t>
      </w:r>
    </w:p>
    <w:p w:rsidR="008E2654" w:rsidRPr="000870E8" w:rsidRDefault="008E2654" w:rsidP="007875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0E8">
        <w:rPr>
          <w:rFonts w:ascii="Arial" w:hAnsi="Arial" w:cs="Arial"/>
          <w:sz w:val="24"/>
          <w:szCs w:val="24"/>
        </w:rPr>
        <w:t>7.2.</w:t>
      </w:r>
      <w:r w:rsidRPr="000870E8">
        <w:rPr>
          <w:rFonts w:ascii="Arial" w:hAnsi="Arial" w:cs="Arial"/>
          <w:sz w:val="24"/>
          <w:szCs w:val="24"/>
        </w:rPr>
        <w:tab/>
        <w:t>Посетители, нарушившие данные правила внутреннего распорядка несут ответственность в соответствии с законодательством Российской Федерации.</w:t>
      </w:r>
    </w:p>
    <w:p w:rsidR="008E2654" w:rsidRPr="000870E8" w:rsidRDefault="008E2654" w:rsidP="00787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2654" w:rsidRDefault="008E2654" w:rsidP="00787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2654" w:rsidRDefault="008E2654" w:rsidP="00787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2654" w:rsidRPr="000870E8" w:rsidRDefault="008E2654" w:rsidP="00787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2654" w:rsidRPr="000870E8" w:rsidRDefault="008E2654" w:rsidP="000870E8">
      <w:pPr>
        <w:jc w:val="both"/>
        <w:rPr>
          <w:rFonts w:ascii="Arial" w:hAnsi="Arial" w:cs="Arial"/>
          <w:iCs/>
          <w:sz w:val="24"/>
          <w:szCs w:val="24"/>
        </w:rPr>
      </w:pPr>
      <w:r w:rsidRPr="000870E8">
        <w:rPr>
          <w:rFonts w:ascii="Arial" w:hAnsi="Arial" w:cs="Arial"/>
          <w:iCs/>
          <w:sz w:val="24"/>
          <w:szCs w:val="24"/>
        </w:rPr>
        <w:t>Благодарим Вас за выполнение наших правил!</w:t>
      </w:r>
    </w:p>
    <w:p w:rsidR="008E2654" w:rsidRPr="000870E8" w:rsidRDefault="008E2654" w:rsidP="000870E8">
      <w:pPr>
        <w:jc w:val="both"/>
        <w:rPr>
          <w:rFonts w:ascii="Arial" w:hAnsi="Arial" w:cs="Arial"/>
          <w:iCs/>
          <w:sz w:val="24"/>
          <w:szCs w:val="24"/>
        </w:rPr>
      </w:pPr>
      <w:r w:rsidRPr="000870E8">
        <w:rPr>
          <w:rFonts w:ascii="Arial" w:hAnsi="Arial" w:cs="Arial"/>
          <w:iCs/>
          <w:sz w:val="24"/>
          <w:szCs w:val="24"/>
        </w:rPr>
        <w:t>Администрация ГБУЗ СО «НСП»,</w:t>
      </w:r>
    </w:p>
    <w:p w:rsidR="008E2654" w:rsidRPr="000870E8" w:rsidRDefault="008E2654" w:rsidP="0078751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E2654" w:rsidRPr="000870E8" w:rsidSect="00787518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518"/>
    <w:rsid w:val="000870E8"/>
    <w:rsid w:val="000B5485"/>
    <w:rsid w:val="000C4E77"/>
    <w:rsid w:val="001146E0"/>
    <w:rsid w:val="00171E09"/>
    <w:rsid w:val="001C2E03"/>
    <w:rsid w:val="00294FB8"/>
    <w:rsid w:val="002C09A2"/>
    <w:rsid w:val="002F64C4"/>
    <w:rsid w:val="00372409"/>
    <w:rsid w:val="003E330C"/>
    <w:rsid w:val="00504B24"/>
    <w:rsid w:val="005A7F95"/>
    <w:rsid w:val="005E782E"/>
    <w:rsid w:val="00613A78"/>
    <w:rsid w:val="0065067E"/>
    <w:rsid w:val="006735E5"/>
    <w:rsid w:val="00673ADC"/>
    <w:rsid w:val="006813C5"/>
    <w:rsid w:val="006F3391"/>
    <w:rsid w:val="00745A13"/>
    <w:rsid w:val="00787518"/>
    <w:rsid w:val="007D7706"/>
    <w:rsid w:val="008008BE"/>
    <w:rsid w:val="00834038"/>
    <w:rsid w:val="008E2654"/>
    <w:rsid w:val="00933575"/>
    <w:rsid w:val="009B5B8E"/>
    <w:rsid w:val="00A73621"/>
    <w:rsid w:val="00B84645"/>
    <w:rsid w:val="00BF24A7"/>
    <w:rsid w:val="00CD7800"/>
    <w:rsid w:val="00F40E0E"/>
    <w:rsid w:val="00F8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5E7B65-F6D4-4278-88AB-BFFFD016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FB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2545</Words>
  <Characters>17827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Dimka</cp:lastModifiedBy>
  <cp:revision>3</cp:revision>
  <cp:lastPrinted>2016-03-25T07:06:00Z</cp:lastPrinted>
  <dcterms:created xsi:type="dcterms:W3CDTF">2018-04-11T07:56:00Z</dcterms:created>
  <dcterms:modified xsi:type="dcterms:W3CDTF">2018-06-27T06:32:00Z</dcterms:modified>
</cp:coreProperties>
</file>